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22F4B" w14:textId="3981C18A" w:rsidR="005E696C" w:rsidRPr="00C02D3D" w:rsidRDefault="00CE544D" w:rsidP="00CE544D">
      <w:pPr>
        <w:jc w:val="center"/>
        <w:rPr>
          <w:sz w:val="36"/>
          <w:szCs w:val="36"/>
          <w:u w:val="single"/>
        </w:rPr>
      </w:pPr>
      <w:r w:rsidRPr="00C02D3D">
        <w:rPr>
          <w:sz w:val="36"/>
          <w:szCs w:val="36"/>
          <w:u w:val="single"/>
        </w:rPr>
        <w:t xml:space="preserve">Midgham </w:t>
      </w:r>
      <w:r w:rsidR="00C02D3D" w:rsidRPr="00C02D3D">
        <w:rPr>
          <w:sz w:val="36"/>
          <w:szCs w:val="36"/>
          <w:u w:val="single"/>
        </w:rPr>
        <w:t xml:space="preserve">NDP </w:t>
      </w:r>
      <w:r w:rsidRPr="00C02D3D">
        <w:rPr>
          <w:sz w:val="36"/>
          <w:szCs w:val="36"/>
          <w:u w:val="single"/>
        </w:rPr>
        <w:t>Questionnaire Summary</w:t>
      </w:r>
    </w:p>
    <w:p w14:paraId="72A6658D" w14:textId="77777777" w:rsidR="00CE544D" w:rsidRDefault="00CE544D" w:rsidP="00CE544D">
      <w:pPr>
        <w:jc w:val="center"/>
        <w:rPr>
          <w:u w:val="single"/>
        </w:rPr>
      </w:pPr>
    </w:p>
    <w:p w14:paraId="3C71F5DF" w14:textId="741EF80E" w:rsidR="00CE544D" w:rsidRDefault="0076200F" w:rsidP="00CE544D">
      <w:r>
        <w:t xml:space="preserve">In April 2026, a questionnaire was delivered to </w:t>
      </w:r>
      <w:r w:rsidR="00B77E4F">
        <w:t>every occupied</w:t>
      </w:r>
      <w:r>
        <w:t xml:space="preserve"> household in Midgham</w:t>
      </w:r>
      <w:r w:rsidR="00B77E4F">
        <w:t xml:space="preserve">, 125 in total. </w:t>
      </w:r>
      <w:r>
        <w:t>36 were returned, giving a return rate of 2</w:t>
      </w:r>
      <w:r w:rsidR="00B77E4F">
        <w:t>9</w:t>
      </w:r>
      <w:r>
        <w:t>%.</w:t>
      </w:r>
    </w:p>
    <w:p w14:paraId="2B6A9E09" w14:textId="77777777" w:rsidR="0076200F" w:rsidRDefault="0076200F" w:rsidP="00CE544D"/>
    <w:p w14:paraId="39C01D80" w14:textId="7EE4758E" w:rsidR="0076200F" w:rsidRDefault="0076200F" w:rsidP="00CE544D">
      <w:r>
        <w:t>Parishioners were questioned about the qualities of the area that were important to them, how they hoped the area would develop over the next 20 years</w:t>
      </w:r>
      <w:r w:rsidR="00BD28A9">
        <w:t>,</w:t>
      </w:r>
      <w:r>
        <w:t xml:space="preserve"> and </w:t>
      </w:r>
      <w:r w:rsidR="00BD28A9">
        <w:t xml:space="preserve">what community projects they would prioritise for any funding received once the NDP is in place. </w:t>
      </w:r>
    </w:p>
    <w:p w14:paraId="469880E0" w14:textId="77777777" w:rsidR="00E8522E" w:rsidRDefault="00E8522E" w:rsidP="00CE544D"/>
    <w:p w14:paraId="628F1478" w14:textId="5847C94A" w:rsidR="00E8522E" w:rsidRDefault="00E8522E" w:rsidP="00CE544D">
      <w:r>
        <w:t xml:space="preserve">Residents were </w:t>
      </w:r>
      <w:r w:rsidR="006C2BB6">
        <w:t>consistent</w:t>
      </w:r>
      <w:r>
        <w:t xml:space="preserve"> in their perceptions, </w:t>
      </w:r>
      <w:r w:rsidR="007E6D2D">
        <w:t>priorities,</w:t>
      </w:r>
      <w:r>
        <w:t xml:space="preserve"> and views about Midgham. The following themes emerged from the questionnaires. </w:t>
      </w:r>
    </w:p>
    <w:p w14:paraId="227E15C4" w14:textId="77777777" w:rsidR="00E8522E" w:rsidRDefault="00E8522E" w:rsidP="00CE544D"/>
    <w:p w14:paraId="0E196632" w14:textId="4F377D2B" w:rsidR="00E8522E" w:rsidRDefault="00E8522E" w:rsidP="00CE544D">
      <w:pPr>
        <w:rPr>
          <w:u w:val="single"/>
        </w:rPr>
      </w:pPr>
      <w:r>
        <w:rPr>
          <w:u w:val="single"/>
        </w:rPr>
        <w:t>Rural character</w:t>
      </w:r>
    </w:p>
    <w:p w14:paraId="398796C6" w14:textId="736C6B4F" w:rsidR="00E8522E" w:rsidRDefault="00E8522E" w:rsidP="00CE544D">
      <w:r>
        <w:t xml:space="preserve">Every resident commented on the quiet, rural nature of Midgham and emphasised that this plays an important </w:t>
      </w:r>
      <w:r w:rsidR="00FF3817">
        <w:t>role</w:t>
      </w:r>
      <w:r>
        <w:t xml:space="preserve"> in why they chose to live here and how they enjoy the environment. Green spaces and views, footpaths, fields, </w:t>
      </w:r>
      <w:r w:rsidR="00E53571">
        <w:t>woodlands,</w:t>
      </w:r>
      <w:r>
        <w:t xml:space="preserve"> and the canal featured heavily as being important to their everyday lives and to the character of the area. Some mentioned the layout of Midgham, with dispersed, scattered housing that reflected the agricultural nature </w:t>
      </w:r>
      <w:r w:rsidR="00D7681E">
        <w:t xml:space="preserve">and history </w:t>
      </w:r>
      <w:r>
        <w:t>of the area</w:t>
      </w:r>
      <w:r w:rsidR="00D7681E">
        <w:t xml:space="preserve">. </w:t>
      </w:r>
    </w:p>
    <w:p w14:paraId="249A0E54" w14:textId="77777777" w:rsidR="00D7681E" w:rsidRDefault="00D7681E" w:rsidP="00CE544D"/>
    <w:p w14:paraId="21550FFF" w14:textId="1D3C1EB9" w:rsidR="00D7681E" w:rsidRPr="00D7681E" w:rsidRDefault="00D7681E" w:rsidP="00CE544D">
      <w:pPr>
        <w:rPr>
          <w:u w:val="single"/>
        </w:rPr>
      </w:pPr>
      <w:r w:rsidRPr="00D7681E">
        <w:rPr>
          <w:u w:val="single"/>
        </w:rPr>
        <w:t>Community</w:t>
      </w:r>
      <w:r w:rsidR="009A4EA1">
        <w:rPr>
          <w:u w:val="single"/>
        </w:rPr>
        <w:t xml:space="preserve"> and facilities</w:t>
      </w:r>
    </w:p>
    <w:p w14:paraId="0B23E681" w14:textId="6EB8E69E" w:rsidR="00E8522E" w:rsidRDefault="009A4EA1" w:rsidP="009A4EA1">
      <w:r>
        <w:t>R</w:t>
      </w:r>
      <w:r w:rsidR="00D7681E">
        <w:t>esidents valued that Midgham is a small, quiet community with friendly neighbours</w:t>
      </w:r>
      <w:r>
        <w:t xml:space="preserve">. Many commented on improving community facilities, particularly making the village hall more useable and accessible by improving car parking. </w:t>
      </w:r>
    </w:p>
    <w:p w14:paraId="472997A5" w14:textId="77777777" w:rsidR="00993F4F" w:rsidRDefault="00993F4F" w:rsidP="009A4EA1"/>
    <w:p w14:paraId="4A9D2B1E" w14:textId="51388235" w:rsidR="00993F4F" w:rsidRDefault="00993F4F" w:rsidP="009A4EA1">
      <w:pPr>
        <w:rPr>
          <w:u w:val="single"/>
        </w:rPr>
      </w:pPr>
      <w:r>
        <w:rPr>
          <w:u w:val="single"/>
        </w:rPr>
        <w:t>Green spaces and views</w:t>
      </w:r>
    </w:p>
    <w:p w14:paraId="407B753D" w14:textId="206D2369" w:rsidR="00993F4F" w:rsidRPr="00993F4F" w:rsidRDefault="00993F4F" w:rsidP="00993F4F">
      <w:r>
        <w:t xml:space="preserve">Residents prioritised green spaces in the Parish and </w:t>
      </w:r>
      <w:r w:rsidR="00970DF1">
        <w:t>singled</w:t>
      </w:r>
      <w:r>
        <w:t xml:space="preserve"> out the following areas as being particularly important to them: St Matthews church (Views from the A4 and from the church itself towards Brimpton), Midgham Marsh, Midgham Park, Midgham Green, Channels Wood, Heaven’s Gate field. </w:t>
      </w:r>
      <w:r w:rsidR="00E806BB">
        <w:t xml:space="preserve">Views from Cox’s Lane, Windmill Lane and the Woottens were </w:t>
      </w:r>
      <w:r w:rsidR="004E01E1">
        <w:t xml:space="preserve">also </w:t>
      </w:r>
      <w:r w:rsidR="00E806BB">
        <w:t>singled out.</w:t>
      </w:r>
    </w:p>
    <w:p w14:paraId="3FE8B2D6" w14:textId="77777777" w:rsidR="00993F4F" w:rsidRDefault="00993F4F" w:rsidP="009A4EA1"/>
    <w:p w14:paraId="69B6E65B" w14:textId="4F7B5C20" w:rsidR="00993F4F" w:rsidRDefault="00993F4F" w:rsidP="009A4EA1">
      <w:pPr>
        <w:rPr>
          <w:u w:val="single"/>
        </w:rPr>
      </w:pPr>
      <w:r>
        <w:rPr>
          <w:u w:val="single"/>
        </w:rPr>
        <w:t>Transport links</w:t>
      </w:r>
    </w:p>
    <w:p w14:paraId="2E344F3F" w14:textId="129D4E95" w:rsidR="00993F4F" w:rsidRDefault="00E806BB" w:rsidP="009A4EA1">
      <w:r>
        <w:t>R</w:t>
      </w:r>
      <w:r w:rsidR="00970DF1">
        <w:t xml:space="preserve">esidents appreciated Midgham’s proximity to local towns and transport links via the A4 and </w:t>
      </w:r>
      <w:r>
        <w:t>the train station in Woolhampton. Many emphasised that quiet roads with little traffic within Midgham itself was a defining feature of the area. Some suggested a pedestrian footpath on Church Hill to link Birds Lane to the A4.</w:t>
      </w:r>
    </w:p>
    <w:p w14:paraId="60F8949E" w14:textId="77777777" w:rsidR="00182583" w:rsidRDefault="00182583" w:rsidP="009A4EA1"/>
    <w:p w14:paraId="7C4D415B" w14:textId="2996D813" w:rsidR="00182583" w:rsidRDefault="00182583" w:rsidP="009A4EA1">
      <w:pPr>
        <w:rPr>
          <w:u w:val="single"/>
        </w:rPr>
      </w:pPr>
      <w:r>
        <w:rPr>
          <w:u w:val="single"/>
        </w:rPr>
        <w:t>Footpaths and walking</w:t>
      </w:r>
    </w:p>
    <w:p w14:paraId="67317068" w14:textId="19462F71" w:rsidR="00182583" w:rsidRDefault="00182583" w:rsidP="00182583">
      <w:r>
        <w:t xml:space="preserve">Mention of the use of footpaths and enjoyment of the area through walking was universal. Residents enjoy the rural environment, prioritise its protection and make good use of available paths in the area. </w:t>
      </w:r>
    </w:p>
    <w:p w14:paraId="16F2345F" w14:textId="77777777" w:rsidR="00EF3CD8" w:rsidRDefault="00EF3CD8" w:rsidP="00182583"/>
    <w:p w14:paraId="13A2A6FB" w14:textId="7E346231" w:rsidR="00EF3CD8" w:rsidRDefault="00EF3CD8" w:rsidP="00182583">
      <w:pPr>
        <w:rPr>
          <w:u w:val="single"/>
        </w:rPr>
      </w:pPr>
      <w:r>
        <w:rPr>
          <w:u w:val="single"/>
        </w:rPr>
        <w:t>Biodiversity</w:t>
      </w:r>
    </w:p>
    <w:p w14:paraId="2BF22C71" w14:textId="4FBCA910" w:rsidR="00E8522E" w:rsidRPr="00E8522E" w:rsidRDefault="00EF3CD8" w:rsidP="00EF3CD8">
      <w:r>
        <w:t xml:space="preserve">Conservation of natural habitats, wildlife diversity and appreciation for ancient woodlands were </w:t>
      </w:r>
      <w:r w:rsidR="004E01E1">
        <w:t xml:space="preserve">important to locals. </w:t>
      </w:r>
    </w:p>
    <w:p w14:paraId="00A76CA0" w14:textId="77777777" w:rsidR="00E8522E" w:rsidRPr="00E8522E" w:rsidRDefault="00E8522E" w:rsidP="00E8522E"/>
    <w:p w14:paraId="432A941B" w14:textId="77777777" w:rsidR="00E177CE" w:rsidRDefault="00E177CE" w:rsidP="00E177CE">
      <w:pPr>
        <w:spacing w:after="200" w:line="276" w:lineRule="auto"/>
        <w:rPr>
          <w:rFonts w:cstheme="minorHAnsi"/>
        </w:rPr>
      </w:pPr>
    </w:p>
    <w:p w14:paraId="5822D6DA" w14:textId="5368D099" w:rsidR="00685EAA" w:rsidRPr="00350710" w:rsidRDefault="00133BAE" w:rsidP="00350710">
      <w:pPr>
        <w:spacing w:after="200" w:line="276" w:lineRule="auto"/>
        <w:jc w:val="center"/>
        <w:rPr>
          <w:rFonts w:cstheme="minorHAnsi"/>
          <w:u w:val="single"/>
        </w:rPr>
      </w:pPr>
      <w:r w:rsidRPr="00350710">
        <w:rPr>
          <w:rFonts w:cstheme="minorHAnsi"/>
          <w:u w:val="single"/>
        </w:rPr>
        <w:lastRenderedPageBreak/>
        <w:t>Appendix 1: Raw summary of questionnaire data</w:t>
      </w:r>
    </w:p>
    <w:p w14:paraId="32AACA75" w14:textId="77777777" w:rsidR="00685EAA" w:rsidRDefault="00685EAA" w:rsidP="00685EAA">
      <w:pPr>
        <w:spacing w:after="200" w:line="276" w:lineRule="auto"/>
        <w:rPr>
          <w:color w:val="000000" w:themeColor="text1"/>
          <w:sz w:val="22"/>
          <w:szCs w:val="22"/>
        </w:rPr>
      </w:pPr>
      <w:r w:rsidRPr="00133BAE">
        <w:rPr>
          <w:rFonts w:cstheme="minorHAnsi"/>
          <w:sz w:val="22"/>
          <w:szCs w:val="22"/>
        </w:rPr>
        <w:t xml:space="preserve">Question 1: </w:t>
      </w:r>
      <w:r w:rsidRPr="00133BAE">
        <w:rPr>
          <w:color w:val="000000" w:themeColor="text1"/>
          <w:sz w:val="22"/>
          <w:szCs w:val="22"/>
        </w:rPr>
        <w:t>What do you like about living in Midgham?</w:t>
      </w:r>
    </w:p>
    <w:p w14:paraId="615BA8B5" w14:textId="77777777" w:rsidR="00685EAA" w:rsidRDefault="00E177CE" w:rsidP="00685EAA">
      <w:pPr>
        <w:pStyle w:val="ListParagraph"/>
        <w:numPr>
          <w:ilvl w:val="0"/>
          <w:numId w:val="10"/>
        </w:numPr>
        <w:spacing w:after="200" w:line="276" w:lineRule="auto"/>
        <w:rPr>
          <w:color w:val="000000" w:themeColor="text1"/>
          <w:sz w:val="22"/>
          <w:szCs w:val="22"/>
        </w:rPr>
      </w:pPr>
      <w:r w:rsidRPr="00685EAA">
        <w:rPr>
          <w:color w:val="000000" w:themeColor="text1"/>
          <w:sz w:val="22"/>
          <w:szCs w:val="22"/>
        </w:rPr>
        <w:t>Quiet, peaceful and small community with friendly neighbours</w:t>
      </w:r>
    </w:p>
    <w:p w14:paraId="48341C6E" w14:textId="77777777" w:rsidR="00685EAA" w:rsidRDefault="00E177CE" w:rsidP="00685EAA">
      <w:pPr>
        <w:pStyle w:val="ListParagraph"/>
        <w:numPr>
          <w:ilvl w:val="0"/>
          <w:numId w:val="10"/>
        </w:numPr>
        <w:spacing w:after="200" w:line="276" w:lineRule="auto"/>
        <w:rPr>
          <w:color w:val="000000" w:themeColor="text1"/>
          <w:sz w:val="22"/>
          <w:szCs w:val="22"/>
        </w:rPr>
      </w:pPr>
      <w:r w:rsidRPr="00685EAA">
        <w:rPr>
          <w:color w:val="000000" w:themeColor="text1"/>
          <w:sz w:val="22"/>
          <w:szCs w:val="22"/>
        </w:rPr>
        <w:t>Countryside, open field surroundings, with views</w:t>
      </w:r>
    </w:p>
    <w:p w14:paraId="5FD7CC37" w14:textId="77777777" w:rsidR="00685EAA" w:rsidRDefault="00E177CE" w:rsidP="00685EAA">
      <w:pPr>
        <w:pStyle w:val="ListParagraph"/>
        <w:numPr>
          <w:ilvl w:val="0"/>
          <w:numId w:val="10"/>
        </w:numPr>
        <w:spacing w:after="200" w:line="276" w:lineRule="auto"/>
        <w:rPr>
          <w:color w:val="000000" w:themeColor="text1"/>
          <w:sz w:val="22"/>
          <w:szCs w:val="22"/>
        </w:rPr>
      </w:pPr>
      <w:r w:rsidRPr="00685EAA">
        <w:rPr>
          <w:color w:val="000000" w:themeColor="text1"/>
          <w:sz w:val="22"/>
          <w:szCs w:val="22"/>
        </w:rPr>
        <w:t>Good transport links to larger towns</w:t>
      </w:r>
    </w:p>
    <w:p w14:paraId="425F5DC5" w14:textId="77777777" w:rsidR="00685EAA" w:rsidRDefault="00E177CE" w:rsidP="00685EAA">
      <w:pPr>
        <w:pStyle w:val="ListParagraph"/>
        <w:numPr>
          <w:ilvl w:val="0"/>
          <w:numId w:val="10"/>
        </w:numPr>
        <w:spacing w:after="200" w:line="276" w:lineRule="auto"/>
        <w:rPr>
          <w:color w:val="000000" w:themeColor="text1"/>
          <w:sz w:val="22"/>
          <w:szCs w:val="22"/>
        </w:rPr>
      </w:pPr>
      <w:r w:rsidRPr="00685EAA">
        <w:rPr>
          <w:color w:val="000000" w:themeColor="text1"/>
          <w:sz w:val="22"/>
          <w:szCs w:val="22"/>
        </w:rPr>
        <w:t>Rural feel</w:t>
      </w:r>
    </w:p>
    <w:p w14:paraId="1708BF76" w14:textId="77777777" w:rsidR="00685EAA" w:rsidRDefault="00E177CE" w:rsidP="00685EAA">
      <w:pPr>
        <w:pStyle w:val="ListParagraph"/>
        <w:numPr>
          <w:ilvl w:val="0"/>
          <w:numId w:val="10"/>
        </w:numPr>
        <w:spacing w:after="200" w:line="276" w:lineRule="auto"/>
        <w:rPr>
          <w:color w:val="000000" w:themeColor="text1"/>
          <w:sz w:val="22"/>
          <w:szCs w:val="22"/>
        </w:rPr>
      </w:pPr>
      <w:r w:rsidRPr="00685EAA">
        <w:rPr>
          <w:color w:val="000000" w:themeColor="text1"/>
          <w:sz w:val="22"/>
          <w:szCs w:val="22"/>
        </w:rPr>
        <w:t>Proximity to Kennet and Avon Canal and towpath walks.</w:t>
      </w:r>
    </w:p>
    <w:p w14:paraId="2D320281" w14:textId="77777777" w:rsidR="00685EAA" w:rsidRDefault="00E177CE" w:rsidP="00685EAA">
      <w:pPr>
        <w:pStyle w:val="ListParagraph"/>
        <w:numPr>
          <w:ilvl w:val="0"/>
          <w:numId w:val="10"/>
        </w:numPr>
        <w:spacing w:after="200" w:line="276" w:lineRule="auto"/>
        <w:rPr>
          <w:color w:val="000000" w:themeColor="text1"/>
          <w:sz w:val="22"/>
          <w:szCs w:val="22"/>
        </w:rPr>
      </w:pPr>
      <w:r w:rsidRPr="00685EAA">
        <w:rPr>
          <w:color w:val="000000" w:themeColor="text1"/>
          <w:sz w:val="22"/>
          <w:szCs w:val="22"/>
        </w:rPr>
        <w:t>Little traffic and no “ratruns”.</w:t>
      </w:r>
    </w:p>
    <w:p w14:paraId="0F84967B" w14:textId="77777777" w:rsidR="00685EAA" w:rsidRDefault="00E177CE" w:rsidP="00685EAA">
      <w:pPr>
        <w:pStyle w:val="ListParagraph"/>
        <w:numPr>
          <w:ilvl w:val="0"/>
          <w:numId w:val="10"/>
        </w:numPr>
        <w:spacing w:after="200" w:line="276" w:lineRule="auto"/>
        <w:rPr>
          <w:color w:val="000000" w:themeColor="text1"/>
          <w:sz w:val="22"/>
          <w:szCs w:val="22"/>
        </w:rPr>
      </w:pPr>
      <w:r w:rsidRPr="00685EAA">
        <w:rPr>
          <w:color w:val="000000" w:themeColor="text1"/>
          <w:sz w:val="22"/>
          <w:szCs w:val="22"/>
        </w:rPr>
        <w:t>Good walking, cycling and dog-walking public rights of way</w:t>
      </w:r>
    </w:p>
    <w:p w14:paraId="418FE664" w14:textId="77777777" w:rsidR="00685EAA" w:rsidRDefault="00E177CE" w:rsidP="00685EAA">
      <w:pPr>
        <w:pStyle w:val="ListParagraph"/>
        <w:numPr>
          <w:ilvl w:val="0"/>
          <w:numId w:val="10"/>
        </w:numPr>
        <w:spacing w:after="200" w:line="276" w:lineRule="auto"/>
        <w:rPr>
          <w:color w:val="000000" w:themeColor="text1"/>
          <w:sz w:val="22"/>
          <w:szCs w:val="22"/>
        </w:rPr>
      </w:pPr>
      <w:r w:rsidRPr="00685EAA">
        <w:rPr>
          <w:color w:val="000000" w:themeColor="text1"/>
          <w:sz w:val="22"/>
          <w:szCs w:val="22"/>
        </w:rPr>
        <w:t>Safe and secure area, away from the rat race</w:t>
      </w:r>
    </w:p>
    <w:p w14:paraId="2DED18FA" w14:textId="77777777" w:rsidR="00685EAA" w:rsidRDefault="00E177CE" w:rsidP="00685EAA">
      <w:pPr>
        <w:pStyle w:val="ListParagraph"/>
        <w:numPr>
          <w:ilvl w:val="0"/>
          <w:numId w:val="10"/>
        </w:numPr>
        <w:spacing w:after="200" w:line="276" w:lineRule="auto"/>
        <w:rPr>
          <w:color w:val="000000" w:themeColor="text1"/>
          <w:sz w:val="22"/>
          <w:szCs w:val="22"/>
        </w:rPr>
      </w:pPr>
      <w:r w:rsidRPr="00685EAA">
        <w:rPr>
          <w:color w:val="000000" w:themeColor="text1"/>
          <w:sz w:val="22"/>
          <w:szCs w:val="22"/>
        </w:rPr>
        <w:t>Farms and woodlands all close by</w:t>
      </w:r>
    </w:p>
    <w:p w14:paraId="5E3F0D4D" w14:textId="77777777" w:rsidR="00685EAA" w:rsidRDefault="00E177CE" w:rsidP="00685EAA">
      <w:pPr>
        <w:pStyle w:val="ListParagraph"/>
        <w:numPr>
          <w:ilvl w:val="0"/>
          <w:numId w:val="10"/>
        </w:numPr>
        <w:spacing w:after="200" w:line="276" w:lineRule="auto"/>
        <w:rPr>
          <w:color w:val="000000" w:themeColor="text1"/>
          <w:sz w:val="22"/>
          <w:szCs w:val="22"/>
        </w:rPr>
      </w:pPr>
      <w:r w:rsidRPr="00685EAA">
        <w:rPr>
          <w:color w:val="000000" w:themeColor="text1"/>
          <w:sz w:val="22"/>
          <w:szCs w:val="22"/>
        </w:rPr>
        <w:t>Access to nature</w:t>
      </w:r>
    </w:p>
    <w:p w14:paraId="38606786" w14:textId="4540B3D0" w:rsidR="00E177CE" w:rsidRPr="00685EAA" w:rsidRDefault="00E177CE" w:rsidP="00685EAA">
      <w:pPr>
        <w:pStyle w:val="ListParagraph"/>
        <w:numPr>
          <w:ilvl w:val="0"/>
          <w:numId w:val="10"/>
        </w:numPr>
        <w:spacing w:after="200" w:line="276" w:lineRule="auto"/>
        <w:rPr>
          <w:color w:val="000000" w:themeColor="text1"/>
          <w:sz w:val="22"/>
          <w:szCs w:val="22"/>
        </w:rPr>
      </w:pPr>
      <w:r w:rsidRPr="00685EAA">
        <w:rPr>
          <w:color w:val="000000" w:themeColor="text1"/>
          <w:sz w:val="22"/>
          <w:szCs w:val="22"/>
        </w:rPr>
        <w:t>Night time dark skies</w:t>
      </w:r>
    </w:p>
    <w:p w14:paraId="556A1A84" w14:textId="77777777" w:rsidR="00133BAE" w:rsidRDefault="00133BAE" w:rsidP="00E177CE">
      <w:pPr>
        <w:rPr>
          <w:color w:val="000000" w:themeColor="text1"/>
          <w:sz w:val="22"/>
          <w:szCs w:val="22"/>
        </w:rPr>
      </w:pPr>
    </w:p>
    <w:p w14:paraId="65704B21" w14:textId="08984A61" w:rsidR="00E177CE" w:rsidRDefault="00E177CE" w:rsidP="00E177CE">
      <w:pPr>
        <w:rPr>
          <w:color w:val="000000" w:themeColor="text1"/>
          <w:sz w:val="22"/>
          <w:szCs w:val="22"/>
        </w:rPr>
      </w:pPr>
      <w:r w:rsidRPr="00133BAE">
        <w:rPr>
          <w:color w:val="000000" w:themeColor="text1"/>
          <w:sz w:val="22"/>
          <w:szCs w:val="22"/>
        </w:rPr>
        <w:t>Question 2: Which of these aspects of Midgham are most important to you? (positive responses)</w:t>
      </w:r>
    </w:p>
    <w:p w14:paraId="66793811" w14:textId="77777777" w:rsidR="00350710" w:rsidRPr="00133BAE" w:rsidRDefault="00350710" w:rsidP="00E177CE">
      <w:pPr>
        <w:rPr>
          <w:color w:val="000000" w:themeColor="text1"/>
          <w:sz w:val="22"/>
          <w:szCs w:val="22"/>
        </w:rPr>
      </w:pPr>
    </w:p>
    <w:p w14:paraId="1FFF2DD2" w14:textId="77777777" w:rsidR="00E177CE" w:rsidRPr="00133BAE" w:rsidRDefault="00E177CE" w:rsidP="00E177CE">
      <w:pPr>
        <w:pStyle w:val="ListParagraph"/>
        <w:numPr>
          <w:ilvl w:val="0"/>
          <w:numId w:val="2"/>
        </w:numPr>
        <w:spacing w:after="200" w:line="276" w:lineRule="auto"/>
        <w:rPr>
          <w:color w:val="000000" w:themeColor="text1"/>
          <w:sz w:val="22"/>
          <w:szCs w:val="22"/>
        </w:rPr>
      </w:pPr>
      <w:r w:rsidRPr="00133BAE">
        <w:rPr>
          <w:color w:val="000000" w:themeColor="text1"/>
          <w:sz w:val="22"/>
          <w:szCs w:val="22"/>
        </w:rPr>
        <w:t>Rural Character: 36 responses</w:t>
      </w:r>
    </w:p>
    <w:p w14:paraId="1B8D9C4B" w14:textId="77777777" w:rsidR="00E177CE" w:rsidRPr="00133BAE" w:rsidRDefault="00E177CE" w:rsidP="00E177CE">
      <w:pPr>
        <w:pStyle w:val="ListParagraph"/>
        <w:numPr>
          <w:ilvl w:val="0"/>
          <w:numId w:val="2"/>
        </w:numPr>
        <w:spacing w:after="200" w:line="276" w:lineRule="auto"/>
        <w:rPr>
          <w:color w:val="000000" w:themeColor="text1"/>
          <w:sz w:val="22"/>
          <w:szCs w:val="22"/>
        </w:rPr>
      </w:pPr>
      <w:r w:rsidRPr="00133BAE">
        <w:rPr>
          <w:color w:val="000000" w:themeColor="text1"/>
          <w:sz w:val="22"/>
          <w:szCs w:val="22"/>
        </w:rPr>
        <w:t>Proximity to towns: 18 responses</w:t>
      </w:r>
    </w:p>
    <w:p w14:paraId="22B1BC45" w14:textId="77777777" w:rsidR="00E177CE" w:rsidRPr="00133BAE" w:rsidRDefault="00E177CE" w:rsidP="00E177CE">
      <w:pPr>
        <w:pStyle w:val="ListParagraph"/>
        <w:numPr>
          <w:ilvl w:val="0"/>
          <w:numId w:val="2"/>
        </w:numPr>
        <w:spacing w:after="200" w:line="276" w:lineRule="auto"/>
        <w:rPr>
          <w:color w:val="000000" w:themeColor="text1"/>
          <w:sz w:val="22"/>
          <w:szCs w:val="22"/>
        </w:rPr>
      </w:pPr>
      <w:r w:rsidRPr="00133BAE">
        <w:rPr>
          <w:color w:val="000000" w:themeColor="text1"/>
          <w:sz w:val="22"/>
          <w:szCs w:val="22"/>
        </w:rPr>
        <w:t>Transport links A4 Road/M4 Road/Rail Station: 13 responses</w:t>
      </w:r>
    </w:p>
    <w:p w14:paraId="1790606F" w14:textId="77777777" w:rsidR="00E177CE" w:rsidRPr="00133BAE" w:rsidRDefault="00E177CE" w:rsidP="00E177CE">
      <w:pPr>
        <w:pStyle w:val="ListParagraph"/>
        <w:numPr>
          <w:ilvl w:val="0"/>
          <w:numId w:val="2"/>
        </w:numPr>
        <w:spacing w:after="200" w:line="276" w:lineRule="auto"/>
        <w:rPr>
          <w:color w:val="000000" w:themeColor="text1"/>
          <w:sz w:val="22"/>
          <w:szCs w:val="22"/>
        </w:rPr>
      </w:pPr>
      <w:r w:rsidRPr="00133BAE">
        <w:rPr>
          <w:color w:val="000000" w:themeColor="text1"/>
          <w:sz w:val="22"/>
          <w:szCs w:val="22"/>
        </w:rPr>
        <w:t>Community facilities: 14 responses</w:t>
      </w:r>
    </w:p>
    <w:p w14:paraId="18D0531A" w14:textId="77777777" w:rsidR="00E177CE" w:rsidRPr="00133BAE" w:rsidRDefault="00E177CE" w:rsidP="00E177CE">
      <w:pPr>
        <w:pStyle w:val="ListParagraph"/>
        <w:numPr>
          <w:ilvl w:val="0"/>
          <w:numId w:val="2"/>
        </w:numPr>
        <w:spacing w:after="200" w:line="276" w:lineRule="auto"/>
        <w:rPr>
          <w:color w:val="000000" w:themeColor="text1"/>
          <w:sz w:val="22"/>
          <w:szCs w:val="22"/>
        </w:rPr>
      </w:pPr>
      <w:r w:rsidRPr="00133BAE">
        <w:rPr>
          <w:color w:val="000000" w:themeColor="text1"/>
          <w:sz w:val="22"/>
          <w:szCs w:val="22"/>
        </w:rPr>
        <w:t>Green spaces and views: 34 responses</w:t>
      </w:r>
    </w:p>
    <w:p w14:paraId="0B10B895" w14:textId="77777777" w:rsidR="00E177CE" w:rsidRPr="00133BAE" w:rsidRDefault="00E177CE" w:rsidP="00E177CE">
      <w:pPr>
        <w:pStyle w:val="ListParagraph"/>
        <w:numPr>
          <w:ilvl w:val="0"/>
          <w:numId w:val="2"/>
        </w:numPr>
        <w:spacing w:after="200" w:line="276" w:lineRule="auto"/>
        <w:rPr>
          <w:color w:val="000000" w:themeColor="text1"/>
          <w:sz w:val="22"/>
          <w:szCs w:val="22"/>
        </w:rPr>
      </w:pPr>
      <w:r w:rsidRPr="00133BAE">
        <w:rPr>
          <w:color w:val="000000" w:themeColor="text1"/>
          <w:sz w:val="22"/>
          <w:szCs w:val="22"/>
        </w:rPr>
        <w:t>Family or Community links: 11 responses</w:t>
      </w:r>
    </w:p>
    <w:p w14:paraId="1CF59BAF" w14:textId="77777777" w:rsidR="00133BAE" w:rsidRDefault="00133BAE" w:rsidP="00E177CE">
      <w:pPr>
        <w:rPr>
          <w:rFonts w:cstheme="minorHAnsi"/>
          <w:sz w:val="22"/>
          <w:szCs w:val="22"/>
        </w:rPr>
      </w:pPr>
    </w:p>
    <w:p w14:paraId="1B85DF15" w14:textId="62882B65" w:rsidR="00E177CE" w:rsidRPr="00133BAE" w:rsidRDefault="00E177CE" w:rsidP="00E177CE">
      <w:pPr>
        <w:rPr>
          <w:color w:val="000000" w:themeColor="text1"/>
          <w:sz w:val="22"/>
          <w:szCs w:val="22"/>
        </w:rPr>
      </w:pPr>
      <w:r w:rsidRPr="00133BAE">
        <w:rPr>
          <w:rFonts w:cstheme="minorHAnsi"/>
          <w:sz w:val="22"/>
          <w:szCs w:val="22"/>
        </w:rPr>
        <w:t xml:space="preserve">Question 3: </w:t>
      </w:r>
      <w:r w:rsidRPr="00133BAE">
        <w:rPr>
          <w:color w:val="000000" w:themeColor="text1"/>
          <w:sz w:val="22"/>
          <w:szCs w:val="22"/>
        </w:rPr>
        <w:t xml:space="preserve">What features most represent local character? </w:t>
      </w:r>
    </w:p>
    <w:p w14:paraId="79CBEFE2" w14:textId="77777777" w:rsidR="00E177CE" w:rsidRPr="00133BAE" w:rsidRDefault="00E177CE" w:rsidP="00E177CE">
      <w:pPr>
        <w:rPr>
          <w:rFonts w:cstheme="minorHAnsi"/>
          <w:sz w:val="22"/>
          <w:szCs w:val="22"/>
        </w:rPr>
      </w:pPr>
    </w:p>
    <w:p w14:paraId="1FBEA757" w14:textId="77777777" w:rsidR="00E177CE" w:rsidRPr="00133BAE" w:rsidRDefault="00E177CE" w:rsidP="00E177CE">
      <w:pPr>
        <w:pStyle w:val="ListParagraph"/>
        <w:numPr>
          <w:ilvl w:val="0"/>
          <w:numId w:val="3"/>
        </w:numPr>
        <w:rPr>
          <w:rFonts w:cstheme="minorHAnsi"/>
          <w:sz w:val="22"/>
          <w:szCs w:val="22"/>
        </w:rPr>
      </w:pPr>
      <w:r w:rsidRPr="00133BAE">
        <w:rPr>
          <w:rFonts w:cstheme="minorHAnsi"/>
          <w:sz w:val="22"/>
          <w:szCs w:val="22"/>
        </w:rPr>
        <w:t>Open fields and countryside views and open spaces.</w:t>
      </w:r>
    </w:p>
    <w:p w14:paraId="7026805B" w14:textId="77777777" w:rsidR="00E177CE" w:rsidRPr="00133BAE" w:rsidRDefault="00E177CE" w:rsidP="00E177CE">
      <w:pPr>
        <w:pStyle w:val="ListParagraph"/>
        <w:numPr>
          <w:ilvl w:val="0"/>
          <w:numId w:val="3"/>
        </w:numPr>
        <w:rPr>
          <w:rFonts w:cstheme="minorHAnsi"/>
          <w:sz w:val="22"/>
          <w:szCs w:val="22"/>
        </w:rPr>
      </w:pPr>
      <w:r w:rsidRPr="00133BAE">
        <w:rPr>
          <w:rFonts w:cstheme="minorHAnsi"/>
          <w:sz w:val="22"/>
          <w:szCs w:val="22"/>
        </w:rPr>
        <w:t>Well kept hedges</w:t>
      </w:r>
    </w:p>
    <w:p w14:paraId="10171567" w14:textId="77777777" w:rsidR="00E177CE" w:rsidRPr="00133BAE" w:rsidRDefault="00E177CE" w:rsidP="00E177CE">
      <w:pPr>
        <w:pStyle w:val="ListParagraph"/>
        <w:numPr>
          <w:ilvl w:val="0"/>
          <w:numId w:val="3"/>
        </w:numPr>
        <w:rPr>
          <w:rFonts w:cstheme="minorHAnsi"/>
          <w:sz w:val="22"/>
          <w:szCs w:val="22"/>
        </w:rPr>
      </w:pPr>
      <w:r w:rsidRPr="00133BAE">
        <w:rPr>
          <w:rFonts w:cstheme="minorHAnsi"/>
          <w:sz w:val="22"/>
          <w:szCs w:val="22"/>
        </w:rPr>
        <w:t>Sustainable housing and commerce that fits with the local character</w:t>
      </w:r>
    </w:p>
    <w:p w14:paraId="609CCB16" w14:textId="77777777" w:rsidR="00E177CE" w:rsidRPr="00133BAE" w:rsidRDefault="00E177CE" w:rsidP="00E177CE">
      <w:pPr>
        <w:pStyle w:val="ListParagraph"/>
        <w:numPr>
          <w:ilvl w:val="0"/>
          <w:numId w:val="3"/>
        </w:numPr>
        <w:rPr>
          <w:rFonts w:cstheme="minorHAnsi"/>
          <w:sz w:val="22"/>
          <w:szCs w:val="22"/>
        </w:rPr>
      </w:pPr>
      <w:r w:rsidRPr="00133BAE">
        <w:rPr>
          <w:rFonts w:cstheme="minorHAnsi"/>
          <w:sz w:val="22"/>
          <w:szCs w:val="22"/>
        </w:rPr>
        <w:t>Small numbers of varied houses</w:t>
      </w:r>
    </w:p>
    <w:p w14:paraId="7A27ED72" w14:textId="77777777" w:rsidR="00E177CE" w:rsidRPr="00133BAE" w:rsidRDefault="00E177CE" w:rsidP="00E177CE">
      <w:pPr>
        <w:pStyle w:val="ListParagraph"/>
        <w:numPr>
          <w:ilvl w:val="0"/>
          <w:numId w:val="3"/>
        </w:numPr>
        <w:rPr>
          <w:rFonts w:cstheme="minorHAnsi"/>
          <w:sz w:val="22"/>
          <w:szCs w:val="22"/>
        </w:rPr>
      </w:pPr>
      <w:r w:rsidRPr="00133BAE">
        <w:rPr>
          <w:rFonts w:cstheme="minorHAnsi"/>
          <w:sz w:val="22"/>
          <w:szCs w:val="22"/>
        </w:rPr>
        <w:t>Wildlife</w:t>
      </w:r>
    </w:p>
    <w:p w14:paraId="68CD222D" w14:textId="77777777" w:rsidR="00E177CE" w:rsidRPr="00133BAE" w:rsidRDefault="00E177CE" w:rsidP="00E177CE">
      <w:pPr>
        <w:pStyle w:val="ListParagraph"/>
        <w:numPr>
          <w:ilvl w:val="0"/>
          <w:numId w:val="3"/>
        </w:numPr>
        <w:rPr>
          <w:rFonts w:cstheme="minorHAnsi"/>
          <w:sz w:val="22"/>
          <w:szCs w:val="22"/>
        </w:rPr>
      </w:pPr>
      <w:r w:rsidRPr="00133BAE">
        <w:rPr>
          <w:rFonts w:cstheme="minorHAnsi"/>
          <w:sz w:val="22"/>
          <w:szCs w:val="22"/>
        </w:rPr>
        <w:t>Few houses</w:t>
      </w:r>
    </w:p>
    <w:p w14:paraId="20A50A9E" w14:textId="77777777" w:rsidR="00E177CE" w:rsidRPr="00133BAE" w:rsidRDefault="00E177CE" w:rsidP="00E177CE">
      <w:pPr>
        <w:pStyle w:val="ListParagraph"/>
        <w:numPr>
          <w:ilvl w:val="0"/>
          <w:numId w:val="3"/>
        </w:numPr>
        <w:rPr>
          <w:rFonts w:cstheme="minorHAnsi"/>
          <w:sz w:val="22"/>
          <w:szCs w:val="22"/>
        </w:rPr>
      </w:pPr>
      <w:r w:rsidRPr="00133BAE">
        <w:rPr>
          <w:rFonts w:cstheme="minorHAnsi"/>
          <w:sz w:val="22"/>
          <w:szCs w:val="22"/>
        </w:rPr>
        <w:t>St Matthew’s Church (views to Brimpton parish)</w:t>
      </w:r>
    </w:p>
    <w:p w14:paraId="769502F2" w14:textId="77777777" w:rsidR="00E177CE" w:rsidRPr="00133BAE" w:rsidRDefault="00E177CE" w:rsidP="00E177CE">
      <w:pPr>
        <w:pStyle w:val="ListParagraph"/>
        <w:numPr>
          <w:ilvl w:val="0"/>
          <w:numId w:val="3"/>
        </w:numPr>
        <w:rPr>
          <w:rFonts w:cstheme="minorHAnsi"/>
          <w:sz w:val="22"/>
          <w:szCs w:val="22"/>
        </w:rPr>
      </w:pPr>
      <w:r w:rsidRPr="00133BAE">
        <w:rPr>
          <w:rFonts w:cstheme="minorHAnsi"/>
          <w:sz w:val="22"/>
          <w:szCs w:val="22"/>
        </w:rPr>
        <w:t>Tree-lined lanes</w:t>
      </w:r>
    </w:p>
    <w:p w14:paraId="4D9EFCEB" w14:textId="77777777" w:rsidR="00E177CE" w:rsidRPr="00133BAE" w:rsidRDefault="00E177CE" w:rsidP="00E177CE">
      <w:pPr>
        <w:pStyle w:val="ListParagraph"/>
        <w:numPr>
          <w:ilvl w:val="0"/>
          <w:numId w:val="3"/>
        </w:numPr>
        <w:rPr>
          <w:rFonts w:cstheme="minorHAnsi"/>
          <w:sz w:val="22"/>
          <w:szCs w:val="22"/>
        </w:rPr>
      </w:pPr>
      <w:r w:rsidRPr="00133BAE">
        <w:rPr>
          <w:rFonts w:cstheme="minorHAnsi"/>
          <w:sz w:val="22"/>
          <w:szCs w:val="22"/>
        </w:rPr>
        <w:t>The Millenium Garden on the corner of Birds Lane, Midgham.</w:t>
      </w:r>
    </w:p>
    <w:p w14:paraId="675998B6" w14:textId="77777777" w:rsidR="00E177CE" w:rsidRPr="00133BAE" w:rsidRDefault="00E177CE" w:rsidP="00E177CE">
      <w:pPr>
        <w:pStyle w:val="ListParagraph"/>
        <w:numPr>
          <w:ilvl w:val="0"/>
          <w:numId w:val="3"/>
        </w:numPr>
        <w:rPr>
          <w:rFonts w:cstheme="minorHAnsi"/>
          <w:sz w:val="22"/>
          <w:szCs w:val="22"/>
        </w:rPr>
      </w:pPr>
      <w:r w:rsidRPr="00133BAE">
        <w:rPr>
          <w:rFonts w:cstheme="minorHAnsi"/>
          <w:sz w:val="22"/>
          <w:szCs w:val="22"/>
        </w:rPr>
        <w:t>Village noticeboards and Village Events.</w:t>
      </w:r>
    </w:p>
    <w:p w14:paraId="73447A0C" w14:textId="77777777" w:rsidR="00E177CE" w:rsidRPr="00133BAE" w:rsidRDefault="00E177CE" w:rsidP="00E177CE">
      <w:pPr>
        <w:pStyle w:val="ListParagraph"/>
        <w:numPr>
          <w:ilvl w:val="0"/>
          <w:numId w:val="3"/>
        </w:numPr>
        <w:rPr>
          <w:rFonts w:cstheme="minorHAnsi"/>
          <w:sz w:val="22"/>
          <w:szCs w:val="22"/>
        </w:rPr>
      </w:pPr>
      <w:r w:rsidRPr="00133BAE">
        <w:rPr>
          <w:rFonts w:cstheme="minorHAnsi"/>
          <w:sz w:val="22"/>
          <w:szCs w:val="22"/>
        </w:rPr>
        <w:t>Midgham Park and Midgham Green</w:t>
      </w:r>
    </w:p>
    <w:p w14:paraId="250B08D6" w14:textId="77777777" w:rsidR="00E177CE" w:rsidRPr="00133BAE" w:rsidRDefault="00E177CE" w:rsidP="00E177CE">
      <w:pPr>
        <w:pStyle w:val="ListParagraph"/>
        <w:numPr>
          <w:ilvl w:val="0"/>
          <w:numId w:val="3"/>
        </w:numPr>
        <w:rPr>
          <w:rFonts w:cstheme="minorHAnsi"/>
          <w:sz w:val="22"/>
          <w:szCs w:val="22"/>
        </w:rPr>
      </w:pPr>
      <w:r w:rsidRPr="00133BAE">
        <w:rPr>
          <w:rFonts w:cstheme="minorHAnsi"/>
          <w:sz w:val="22"/>
          <w:szCs w:val="22"/>
        </w:rPr>
        <w:t>Farmland, woodland and trees</w:t>
      </w:r>
    </w:p>
    <w:p w14:paraId="335EB191" w14:textId="77777777" w:rsidR="00E177CE" w:rsidRPr="00133BAE" w:rsidRDefault="00E177CE" w:rsidP="00E177CE">
      <w:pPr>
        <w:pStyle w:val="ListParagraph"/>
        <w:numPr>
          <w:ilvl w:val="0"/>
          <w:numId w:val="3"/>
        </w:numPr>
        <w:rPr>
          <w:rFonts w:cstheme="minorHAnsi"/>
          <w:sz w:val="22"/>
          <w:szCs w:val="22"/>
        </w:rPr>
      </w:pPr>
      <w:r w:rsidRPr="00133BAE">
        <w:rPr>
          <w:rFonts w:cstheme="minorHAnsi"/>
          <w:sz w:val="22"/>
          <w:szCs w:val="22"/>
        </w:rPr>
        <w:t>River Kennett and walk by canal towpath</w:t>
      </w:r>
    </w:p>
    <w:p w14:paraId="52CEC784" w14:textId="77777777" w:rsidR="00E177CE" w:rsidRPr="00133BAE" w:rsidRDefault="00E177CE" w:rsidP="00E177CE">
      <w:pPr>
        <w:pStyle w:val="ListParagraph"/>
        <w:numPr>
          <w:ilvl w:val="0"/>
          <w:numId w:val="3"/>
        </w:numPr>
        <w:rPr>
          <w:rFonts w:cstheme="minorHAnsi"/>
          <w:sz w:val="22"/>
          <w:szCs w:val="22"/>
        </w:rPr>
      </w:pPr>
      <w:r w:rsidRPr="00133BAE">
        <w:rPr>
          <w:rFonts w:cstheme="minorHAnsi"/>
          <w:sz w:val="22"/>
          <w:szCs w:val="22"/>
        </w:rPr>
        <w:t>Village Hall</w:t>
      </w:r>
    </w:p>
    <w:p w14:paraId="61C8E380" w14:textId="77777777" w:rsidR="00E177CE" w:rsidRPr="00133BAE" w:rsidRDefault="00E177CE" w:rsidP="00E177CE">
      <w:pPr>
        <w:pStyle w:val="ListParagraph"/>
        <w:numPr>
          <w:ilvl w:val="0"/>
          <w:numId w:val="3"/>
        </w:numPr>
        <w:rPr>
          <w:rFonts w:cstheme="minorHAnsi"/>
          <w:sz w:val="22"/>
          <w:szCs w:val="22"/>
        </w:rPr>
      </w:pPr>
      <w:r w:rsidRPr="00133BAE">
        <w:rPr>
          <w:rFonts w:cstheme="minorHAnsi"/>
          <w:sz w:val="22"/>
          <w:szCs w:val="22"/>
        </w:rPr>
        <w:t>Distance from local towns with rural space in between</w:t>
      </w:r>
    </w:p>
    <w:p w14:paraId="72CC8974" w14:textId="77777777" w:rsidR="00E177CE" w:rsidRPr="00133BAE" w:rsidRDefault="00E177CE" w:rsidP="00E177CE">
      <w:pPr>
        <w:pStyle w:val="ListParagraph"/>
        <w:numPr>
          <w:ilvl w:val="0"/>
          <w:numId w:val="3"/>
        </w:numPr>
        <w:rPr>
          <w:rFonts w:cstheme="minorHAnsi"/>
          <w:sz w:val="22"/>
          <w:szCs w:val="22"/>
        </w:rPr>
      </w:pPr>
      <w:r w:rsidRPr="00133BAE">
        <w:rPr>
          <w:rFonts w:cstheme="minorHAnsi"/>
          <w:sz w:val="22"/>
          <w:szCs w:val="22"/>
        </w:rPr>
        <w:t>Footpaths at Midgham Park, Midgham Green, Upper Bucklebury (neighbouring Parish), Bucklebury Common, Carbinswood</w:t>
      </w:r>
    </w:p>
    <w:p w14:paraId="2BC20CD2" w14:textId="77777777" w:rsidR="00E177CE" w:rsidRPr="00133BAE" w:rsidRDefault="00E177CE" w:rsidP="00E177CE">
      <w:pPr>
        <w:pStyle w:val="ListParagraph"/>
        <w:numPr>
          <w:ilvl w:val="0"/>
          <w:numId w:val="3"/>
        </w:numPr>
        <w:rPr>
          <w:rFonts w:cstheme="minorHAnsi"/>
          <w:sz w:val="22"/>
          <w:szCs w:val="22"/>
        </w:rPr>
      </w:pPr>
      <w:r w:rsidRPr="00133BAE">
        <w:rPr>
          <w:rFonts w:cstheme="minorHAnsi"/>
          <w:sz w:val="22"/>
          <w:szCs w:val="22"/>
        </w:rPr>
        <w:t>Wooden framed houses</w:t>
      </w:r>
    </w:p>
    <w:p w14:paraId="4E729A7F" w14:textId="77777777" w:rsidR="00E177CE" w:rsidRPr="00133BAE" w:rsidRDefault="00E177CE" w:rsidP="00E177CE">
      <w:pPr>
        <w:pStyle w:val="ListParagraph"/>
        <w:numPr>
          <w:ilvl w:val="0"/>
          <w:numId w:val="3"/>
        </w:numPr>
        <w:rPr>
          <w:rFonts w:cstheme="minorHAnsi"/>
          <w:sz w:val="22"/>
          <w:szCs w:val="22"/>
        </w:rPr>
      </w:pPr>
      <w:r w:rsidRPr="00133BAE">
        <w:rPr>
          <w:rFonts w:cstheme="minorHAnsi"/>
          <w:sz w:val="22"/>
          <w:szCs w:val="22"/>
        </w:rPr>
        <w:t>Diverse wildlife</w:t>
      </w:r>
    </w:p>
    <w:p w14:paraId="1C87E0A2" w14:textId="3D07ACAE" w:rsidR="00EC1C68" w:rsidRPr="00EC1C68" w:rsidRDefault="00E177CE" w:rsidP="00EC1C68">
      <w:pPr>
        <w:pStyle w:val="ListParagraph"/>
        <w:numPr>
          <w:ilvl w:val="0"/>
          <w:numId w:val="3"/>
        </w:numPr>
        <w:rPr>
          <w:rFonts w:cstheme="minorHAnsi"/>
          <w:sz w:val="22"/>
          <w:szCs w:val="22"/>
        </w:rPr>
      </w:pPr>
      <w:r w:rsidRPr="00133BAE">
        <w:rPr>
          <w:rFonts w:cstheme="minorHAnsi"/>
          <w:sz w:val="22"/>
          <w:szCs w:val="22"/>
        </w:rPr>
        <w:t>Ancient woods</w:t>
      </w:r>
    </w:p>
    <w:p w14:paraId="6143371B" w14:textId="77777777" w:rsidR="00350710" w:rsidRDefault="00E177CE" w:rsidP="00350710">
      <w:pPr>
        <w:rPr>
          <w:color w:val="000000" w:themeColor="text1"/>
          <w:sz w:val="22"/>
          <w:szCs w:val="22"/>
        </w:rPr>
      </w:pPr>
      <w:r w:rsidRPr="00133BAE">
        <w:rPr>
          <w:rFonts w:cstheme="minorHAnsi"/>
          <w:sz w:val="22"/>
          <w:szCs w:val="22"/>
        </w:rPr>
        <w:lastRenderedPageBreak/>
        <w:t xml:space="preserve">Question 4: </w:t>
      </w:r>
      <w:r w:rsidRPr="00133BAE">
        <w:rPr>
          <w:color w:val="000000" w:themeColor="text1"/>
          <w:sz w:val="22"/>
          <w:szCs w:val="22"/>
        </w:rPr>
        <w:t>Are there any particular green spaces, views, or natural features you believe must be protected?</w:t>
      </w:r>
    </w:p>
    <w:p w14:paraId="7B993017" w14:textId="77777777" w:rsidR="00350710" w:rsidRDefault="00350710" w:rsidP="00350710">
      <w:pPr>
        <w:rPr>
          <w:color w:val="000000" w:themeColor="text1"/>
          <w:sz w:val="22"/>
          <w:szCs w:val="22"/>
        </w:rPr>
      </w:pPr>
    </w:p>
    <w:p w14:paraId="582CEC11" w14:textId="6AA5F447" w:rsidR="00E177CE" w:rsidRPr="00350710" w:rsidRDefault="00E177CE" w:rsidP="00350710">
      <w:pPr>
        <w:pStyle w:val="ListParagraph"/>
        <w:numPr>
          <w:ilvl w:val="0"/>
          <w:numId w:val="11"/>
        </w:numPr>
        <w:rPr>
          <w:color w:val="000000" w:themeColor="text1"/>
          <w:sz w:val="22"/>
          <w:szCs w:val="22"/>
        </w:rPr>
      </w:pPr>
      <w:r w:rsidRPr="00350710">
        <w:rPr>
          <w:color w:val="000000" w:themeColor="text1"/>
          <w:sz w:val="22"/>
          <w:szCs w:val="22"/>
        </w:rPr>
        <w:t>St Matthew's Church, Midgham (including old trees in church yard)</w:t>
      </w:r>
    </w:p>
    <w:p w14:paraId="4E693100" w14:textId="77777777" w:rsidR="00E177CE" w:rsidRPr="00350710" w:rsidRDefault="00E177CE" w:rsidP="00350710">
      <w:pPr>
        <w:pStyle w:val="ListParagraph"/>
        <w:numPr>
          <w:ilvl w:val="0"/>
          <w:numId w:val="11"/>
        </w:numPr>
        <w:rPr>
          <w:color w:val="000000" w:themeColor="text1"/>
          <w:sz w:val="22"/>
          <w:szCs w:val="22"/>
        </w:rPr>
      </w:pPr>
      <w:r w:rsidRPr="00350710">
        <w:rPr>
          <w:color w:val="000000" w:themeColor="text1"/>
          <w:sz w:val="22"/>
          <w:szCs w:val="22"/>
        </w:rPr>
        <w:t>Views towards Brimpton from the church, the Woottens, and Windmill Lane</w:t>
      </w:r>
    </w:p>
    <w:p w14:paraId="2B49EDAF" w14:textId="77777777" w:rsidR="00350710" w:rsidRDefault="00E177CE" w:rsidP="00350710">
      <w:pPr>
        <w:pStyle w:val="ListParagraph"/>
        <w:numPr>
          <w:ilvl w:val="0"/>
          <w:numId w:val="11"/>
        </w:numPr>
        <w:rPr>
          <w:color w:val="000000" w:themeColor="text1"/>
          <w:sz w:val="22"/>
          <w:szCs w:val="22"/>
        </w:rPr>
      </w:pPr>
      <w:r w:rsidRPr="00350710">
        <w:rPr>
          <w:color w:val="000000" w:themeColor="text1"/>
          <w:sz w:val="22"/>
          <w:szCs w:val="22"/>
        </w:rPr>
        <w:t>Public Footpaths</w:t>
      </w:r>
    </w:p>
    <w:p w14:paraId="21535316" w14:textId="77777777" w:rsidR="00350710" w:rsidRDefault="00E177CE" w:rsidP="00350710">
      <w:pPr>
        <w:pStyle w:val="ListParagraph"/>
        <w:numPr>
          <w:ilvl w:val="0"/>
          <w:numId w:val="11"/>
        </w:numPr>
        <w:rPr>
          <w:color w:val="000000" w:themeColor="text1"/>
          <w:sz w:val="22"/>
          <w:szCs w:val="22"/>
        </w:rPr>
      </w:pPr>
      <w:r w:rsidRPr="00350710">
        <w:rPr>
          <w:color w:val="000000" w:themeColor="text1"/>
          <w:sz w:val="22"/>
          <w:szCs w:val="22"/>
        </w:rPr>
        <w:t>Midgham Marsh</w:t>
      </w:r>
    </w:p>
    <w:p w14:paraId="11F9930B" w14:textId="77777777" w:rsidR="00350710" w:rsidRDefault="00E177CE" w:rsidP="00350710">
      <w:pPr>
        <w:pStyle w:val="ListParagraph"/>
        <w:numPr>
          <w:ilvl w:val="0"/>
          <w:numId w:val="11"/>
        </w:numPr>
        <w:rPr>
          <w:color w:val="000000" w:themeColor="text1"/>
          <w:sz w:val="22"/>
          <w:szCs w:val="22"/>
        </w:rPr>
      </w:pPr>
      <w:r w:rsidRPr="00350710">
        <w:rPr>
          <w:color w:val="000000" w:themeColor="text1"/>
          <w:sz w:val="22"/>
          <w:szCs w:val="22"/>
        </w:rPr>
        <w:t>Fields and green spaces (separating Midgham from other towns/villages and the distinct areas of Midgham)</w:t>
      </w:r>
    </w:p>
    <w:p w14:paraId="18F30FF3" w14:textId="77777777" w:rsidR="00350710" w:rsidRDefault="00E177CE" w:rsidP="00350710">
      <w:pPr>
        <w:pStyle w:val="ListParagraph"/>
        <w:numPr>
          <w:ilvl w:val="0"/>
          <w:numId w:val="11"/>
        </w:numPr>
        <w:rPr>
          <w:color w:val="000000" w:themeColor="text1"/>
          <w:sz w:val="22"/>
          <w:szCs w:val="22"/>
        </w:rPr>
      </w:pPr>
      <w:r w:rsidRPr="00350710">
        <w:rPr>
          <w:color w:val="000000" w:themeColor="text1"/>
          <w:sz w:val="22"/>
          <w:szCs w:val="22"/>
        </w:rPr>
        <w:t>Midgham Green and Channels Wood</w:t>
      </w:r>
    </w:p>
    <w:p w14:paraId="36C16ACE" w14:textId="77777777" w:rsidR="00350710" w:rsidRDefault="00E177CE" w:rsidP="00350710">
      <w:pPr>
        <w:pStyle w:val="ListParagraph"/>
        <w:numPr>
          <w:ilvl w:val="0"/>
          <w:numId w:val="11"/>
        </w:numPr>
        <w:rPr>
          <w:color w:val="000000" w:themeColor="text1"/>
          <w:sz w:val="22"/>
          <w:szCs w:val="22"/>
        </w:rPr>
      </w:pPr>
      <w:r w:rsidRPr="00350710">
        <w:rPr>
          <w:color w:val="000000" w:themeColor="text1"/>
          <w:sz w:val="22"/>
          <w:szCs w:val="22"/>
        </w:rPr>
        <w:t>Midgham Park</w:t>
      </w:r>
    </w:p>
    <w:p w14:paraId="18AD2D3F" w14:textId="77777777" w:rsidR="00350710" w:rsidRDefault="00E177CE" w:rsidP="00350710">
      <w:pPr>
        <w:pStyle w:val="ListParagraph"/>
        <w:numPr>
          <w:ilvl w:val="0"/>
          <w:numId w:val="11"/>
        </w:numPr>
        <w:rPr>
          <w:color w:val="000000" w:themeColor="text1"/>
          <w:sz w:val="22"/>
          <w:szCs w:val="22"/>
        </w:rPr>
      </w:pPr>
      <w:r w:rsidRPr="00350710">
        <w:rPr>
          <w:color w:val="000000" w:themeColor="text1"/>
          <w:sz w:val="22"/>
          <w:szCs w:val="22"/>
        </w:rPr>
        <w:t>Bucklebury Common</w:t>
      </w:r>
    </w:p>
    <w:p w14:paraId="78AAC887" w14:textId="77777777" w:rsidR="00350710" w:rsidRDefault="00E177CE" w:rsidP="00350710">
      <w:pPr>
        <w:pStyle w:val="ListParagraph"/>
        <w:numPr>
          <w:ilvl w:val="0"/>
          <w:numId w:val="11"/>
        </w:numPr>
        <w:rPr>
          <w:color w:val="000000" w:themeColor="text1"/>
          <w:sz w:val="22"/>
          <w:szCs w:val="22"/>
        </w:rPr>
      </w:pPr>
      <w:r w:rsidRPr="00350710">
        <w:rPr>
          <w:color w:val="000000" w:themeColor="text1"/>
          <w:sz w:val="22"/>
          <w:szCs w:val="22"/>
        </w:rPr>
        <w:t>Kennet and Avon Canal</w:t>
      </w:r>
    </w:p>
    <w:p w14:paraId="131BB862" w14:textId="77777777" w:rsidR="00350710" w:rsidRDefault="00E177CE" w:rsidP="00350710">
      <w:pPr>
        <w:pStyle w:val="ListParagraph"/>
        <w:numPr>
          <w:ilvl w:val="0"/>
          <w:numId w:val="11"/>
        </w:numPr>
        <w:rPr>
          <w:color w:val="000000" w:themeColor="text1"/>
          <w:sz w:val="22"/>
          <w:szCs w:val="22"/>
        </w:rPr>
      </w:pPr>
      <w:r w:rsidRPr="00350710">
        <w:rPr>
          <w:color w:val="000000" w:themeColor="text1"/>
          <w:sz w:val="22"/>
          <w:szCs w:val="22"/>
        </w:rPr>
        <w:t>Agricultural use of land</w:t>
      </w:r>
    </w:p>
    <w:p w14:paraId="7556F08E" w14:textId="77777777" w:rsidR="00350710" w:rsidRDefault="00E177CE" w:rsidP="00350710">
      <w:pPr>
        <w:pStyle w:val="ListParagraph"/>
        <w:numPr>
          <w:ilvl w:val="0"/>
          <w:numId w:val="11"/>
        </w:numPr>
        <w:rPr>
          <w:color w:val="000000" w:themeColor="text1"/>
          <w:sz w:val="22"/>
          <w:szCs w:val="22"/>
        </w:rPr>
      </w:pPr>
      <w:r w:rsidRPr="00350710">
        <w:rPr>
          <w:color w:val="000000" w:themeColor="text1"/>
          <w:sz w:val="22"/>
          <w:szCs w:val="22"/>
        </w:rPr>
        <w:t>Proximity to National Landscape (North Wessex Downs Area of Outstanding Natural Beauty)</w:t>
      </w:r>
    </w:p>
    <w:p w14:paraId="7F8993B4" w14:textId="587400FE" w:rsidR="00E177CE" w:rsidRPr="00350710" w:rsidRDefault="00E177CE" w:rsidP="00350710">
      <w:pPr>
        <w:pStyle w:val="ListParagraph"/>
        <w:numPr>
          <w:ilvl w:val="0"/>
          <w:numId w:val="11"/>
        </w:numPr>
        <w:rPr>
          <w:color w:val="000000" w:themeColor="text1"/>
          <w:sz w:val="22"/>
          <w:szCs w:val="22"/>
        </w:rPr>
      </w:pPr>
      <w:r w:rsidRPr="00350710">
        <w:rPr>
          <w:color w:val="000000" w:themeColor="text1"/>
          <w:sz w:val="22"/>
          <w:szCs w:val="22"/>
        </w:rPr>
        <w:t>Heavens Gate Filed (near Birds Lane, Midgham)</w:t>
      </w:r>
    </w:p>
    <w:p w14:paraId="5BF45162" w14:textId="77777777" w:rsidR="00E177CE" w:rsidRPr="00133BAE" w:rsidRDefault="00E177CE" w:rsidP="00E177CE">
      <w:pPr>
        <w:rPr>
          <w:color w:val="000000" w:themeColor="text1"/>
          <w:sz w:val="22"/>
          <w:szCs w:val="22"/>
        </w:rPr>
      </w:pPr>
    </w:p>
    <w:p w14:paraId="7583E66F" w14:textId="77777777" w:rsidR="00133BAE" w:rsidRDefault="00133BAE" w:rsidP="00E177CE">
      <w:pPr>
        <w:rPr>
          <w:color w:val="000000" w:themeColor="text1"/>
          <w:sz w:val="22"/>
          <w:szCs w:val="22"/>
        </w:rPr>
      </w:pPr>
    </w:p>
    <w:p w14:paraId="46E2F325" w14:textId="156241D3" w:rsidR="00E177CE" w:rsidRPr="00133BAE" w:rsidRDefault="00E177CE" w:rsidP="00E177CE">
      <w:pPr>
        <w:rPr>
          <w:color w:val="000000" w:themeColor="text1"/>
          <w:sz w:val="22"/>
          <w:szCs w:val="22"/>
        </w:rPr>
      </w:pPr>
      <w:r w:rsidRPr="00133BAE">
        <w:rPr>
          <w:color w:val="000000" w:themeColor="text1"/>
          <w:sz w:val="22"/>
          <w:szCs w:val="22"/>
        </w:rPr>
        <w:t>Question 5: Are there any places in Midgham you feel are important to your day-today life? If so, why?</w:t>
      </w:r>
    </w:p>
    <w:p w14:paraId="0B96A46B" w14:textId="77777777" w:rsidR="00E177CE" w:rsidRPr="00133BAE" w:rsidRDefault="00E177CE" w:rsidP="00E177CE">
      <w:pPr>
        <w:rPr>
          <w:color w:val="000000" w:themeColor="text1"/>
          <w:sz w:val="22"/>
          <w:szCs w:val="22"/>
        </w:rPr>
      </w:pPr>
    </w:p>
    <w:p w14:paraId="2D2E4569" w14:textId="77777777" w:rsidR="00E177CE" w:rsidRPr="00133BAE" w:rsidRDefault="00E177CE" w:rsidP="00E177CE">
      <w:pPr>
        <w:pStyle w:val="ListParagraph"/>
        <w:numPr>
          <w:ilvl w:val="0"/>
          <w:numId w:val="5"/>
        </w:numPr>
        <w:rPr>
          <w:color w:val="000000" w:themeColor="text1"/>
          <w:sz w:val="22"/>
          <w:szCs w:val="22"/>
        </w:rPr>
      </w:pPr>
      <w:r w:rsidRPr="00133BAE">
        <w:rPr>
          <w:color w:val="000000" w:themeColor="text1"/>
          <w:sz w:val="22"/>
          <w:szCs w:val="22"/>
        </w:rPr>
        <w:t>Quiet rural character for physical and mental health</w:t>
      </w:r>
    </w:p>
    <w:p w14:paraId="63298AE2" w14:textId="77777777" w:rsidR="00E177CE" w:rsidRPr="00133BAE" w:rsidRDefault="00E177CE" w:rsidP="00E177CE">
      <w:pPr>
        <w:pStyle w:val="ListParagraph"/>
        <w:numPr>
          <w:ilvl w:val="0"/>
          <w:numId w:val="5"/>
        </w:numPr>
        <w:rPr>
          <w:color w:val="000000" w:themeColor="text1"/>
          <w:sz w:val="22"/>
          <w:szCs w:val="22"/>
        </w:rPr>
      </w:pPr>
      <w:r w:rsidRPr="00133BAE">
        <w:rPr>
          <w:color w:val="000000" w:themeColor="text1"/>
          <w:sz w:val="22"/>
          <w:szCs w:val="22"/>
        </w:rPr>
        <w:t>Footpaths for physical and mental health and dog walking</w:t>
      </w:r>
    </w:p>
    <w:p w14:paraId="4BC1F3B7" w14:textId="77777777" w:rsidR="00E177CE" w:rsidRPr="00133BAE" w:rsidRDefault="00E177CE" w:rsidP="00E177CE">
      <w:pPr>
        <w:pStyle w:val="ListParagraph"/>
        <w:numPr>
          <w:ilvl w:val="0"/>
          <w:numId w:val="5"/>
        </w:numPr>
        <w:rPr>
          <w:color w:val="000000" w:themeColor="text1"/>
          <w:sz w:val="22"/>
          <w:szCs w:val="22"/>
        </w:rPr>
      </w:pPr>
      <w:r w:rsidRPr="00133BAE">
        <w:rPr>
          <w:color w:val="000000" w:themeColor="text1"/>
          <w:sz w:val="22"/>
          <w:szCs w:val="22"/>
        </w:rPr>
        <w:t>Byways, footpaths and canal path for walking, horse riding and cycling</w:t>
      </w:r>
    </w:p>
    <w:p w14:paraId="6AAF97BB" w14:textId="77777777" w:rsidR="00E177CE" w:rsidRPr="00133BAE" w:rsidRDefault="00E177CE" w:rsidP="00E177CE">
      <w:pPr>
        <w:pStyle w:val="ListParagraph"/>
        <w:numPr>
          <w:ilvl w:val="0"/>
          <w:numId w:val="5"/>
        </w:numPr>
        <w:rPr>
          <w:color w:val="000000" w:themeColor="text1"/>
          <w:sz w:val="22"/>
          <w:szCs w:val="22"/>
        </w:rPr>
      </w:pPr>
      <w:r w:rsidRPr="00133BAE">
        <w:rPr>
          <w:color w:val="000000" w:themeColor="text1"/>
          <w:sz w:val="22"/>
          <w:szCs w:val="22"/>
        </w:rPr>
        <w:t>Quiet roads for safe walking and cycling</w:t>
      </w:r>
    </w:p>
    <w:p w14:paraId="6D5CE27B" w14:textId="77777777" w:rsidR="00E177CE" w:rsidRPr="00133BAE" w:rsidRDefault="00E177CE" w:rsidP="00E177CE">
      <w:pPr>
        <w:pStyle w:val="ListParagraph"/>
        <w:numPr>
          <w:ilvl w:val="0"/>
          <w:numId w:val="5"/>
        </w:numPr>
        <w:rPr>
          <w:color w:val="000000" w:themeColor="text1"/>
          <w:sz w:val="22"/>
          <w:szCs w:val="22"/>
        </w:rPr>
      </w:pPr>
      <w:r w:rsidRPr="00133BAE">
        <w:rPr>
          <w:color w:val="000000" w:themeColor="text1"/>
          <w:sz w:val="22"/>
          <w:szCs w:val="22"/>
        </w:rPr>
        <w:t>St Matthew Church and graveyard for parishioners</w:t>
      </w:r>
    </w:p>
    <w:p w14:paraId="1F698B10" w14:textId="77777777" w:rsidR="00E177CE" w:rsidRPr="00133BAE" w:rsidRDefault="00E177CE" w:rsidP="00E177CE">
      <w:pPr>
        <w:pStyle w:val="ListParagraph"/>
        <w:numPr>
          <w:ilvl w:val="0"/>
          <w:numId w:val="5"/>
        </w:numPr>
        <w:rPr>
          <w:color w:val="000000" w:themeColor="text1"/>
          <w:sz w:val="22"/>
          <w:szCs w:val="22"/>
        </w:rPr>
      </w:pPr>
      <w:r w:rsidRPr="00133BAE">
        <w:rPr>
          <w:color w:val="000000" w:themeColor="text1"/>
          <w:sz w:val="22"/>
          <w:szCs w:val="22"/>
        </w:rPr>
        <w:t>Midgham Park</w:t>
      </w:r>
    </w:p>
    <w:p w14:paraId="2F089A63" w14:textId="77777777" w:rsidR="00E177CE" w:rsidRPr="00133BAE" w:rsidRDefault="00E177CE" w:rsidP="00E177CE">
      <w:pPr>
        <w:pStyle w:val="ListParagraph"/>
        <w:numPr>
          <w:ilvl w:val="0"/>
          <w:numId w:val="5"/>
        </w:numPr>
        <w:rPr>
          <w:color w:val="000000" w:themeColor="text1"/>
          <w:sz w:val="22"/>
          <w:szCs w:val="22"/>
        </w:rPr>
      </w:pPr>
      <w:r w:rsidRPr="00133BAE">
        <w:rPr>
          <w:color w:val="000000" w:themeColor="text1"/>
          <w:sz w:val="22"/>
          <w:szCs w:val="22"/>
        </w:rPr>
        <w:t>Woodlands</w:t>
      </w:r>
    </w:p>
    <w:p w14:paraId="78179CEE" w14:textId="77777777" w:rsidR="00E177CE" w:rsidRPr="00133BAE" w:rsidRDefault="00E177CE" w:rsidP="00E177CE">
      <w:pPr>
        <w:pStyle w:val="ListParagraph"/>
        <w:numPr>
          <w:ilvl w:val="0"/>
          <w:numId w:val="5"/>
        </w:numPr>
        <w:rPr>
          <w:color w:val="000000" w:themeColor="text1"/>
          <w:sz w:val="22"/>
          <w:szCs w:val="22"/>
        </w:rPr>
      </w:pPr>
      <w:r w:rsidRPr="00133BAE">
        <w:rPr>
          <w:color w:val="000000" w:themeColor="text1"/>
          <w:sz w:val="22"/>
          <w:szCs w:val="22"/>
        </w:rPr>
        <w:t>Views (in particular Woottens, Windmill Lane, Coxs Lane)</w:t>
      </w:r>
    </w:p>
    <w:p w14:paraId="3CEC55EA" w14:textId="77777777" w:rsidR="00E177CE" w:rsidRPr="00133BAE" w:rsidRDefault="00E177CE" w:rsidP="00E177CE">
      <w:pPr>
        <w:pStyle w:val="ListParagraph"/>
        <w:numPr>
          <w:ilvl w:val="0"/>
          <w:numId w:val="5"/>
        </w:numPr>
        <w:rPr>
          <w:color w:val="000000" w:themeColor="text1"/>
          <w:sz w:val="22"/>
          <w:szCs w:val="22"/>
        </w:rPr>
      </w:pPr>
      <w:r w:rsidRPr="00133BAE">
        <w:rPr>
          <w:color w:val="000000" w:themeColor="text1"/>
          <w:sz w:val="22"/>
          <w:szCs w:val="22"/>
        </w:rPr>
        <w:t>Postbox</w:t>
      </w:r>
    </w:p>
    <w:p w14:paraId="51A8CACC" w14:textId="77777777" w:rsidR="00E177CE" w:rsidRPr="00133BAE" w:rsidRDefault="00E177CE" w:rsidP="00E177CE">
      <w:pPr>
        <w:pStyle w:val="ListParagraph"/>
        <w:numPr>
          <w:ilvl w:val="0"/>
          <w:numId w:val="5"/>
        </w:numPr>
        <w:rPr>
          <w:color w:val="000000" w:themeColor="text1"/>
          <w:sz w:val="22"/>
          <w:szCs w:val="22"/>
          <w:lang w:val="da-DK"/>
        </w:rPr>
      </w:pPr>
      <w:r w:rsidRPr="00133BAE">
        <w:rPr>
          <w:color w:val="000000" w:themeColor="text1"/>
          <w:sz w:val="22"/>
          <w:szCs w:val="22"/>
          <w:lang w:val="da-DK"/>
        </w:rPr>
        <w:t>Village Hall (for social meetings)</w:t>
      </w:r>
    </w:p>
    <w:p w14:paraId="5378D750" w14:textId="77777777" w:rsidR="00E177CE" w:rsidRPr="00133BAE" w:rsidRDefault="00E177CE" w:rsidP="00E177CE">
      <w:pPr>
        <w:pStyle w:val="ListParagraph"/>
        <w:numPr>
          <w:ilvl w:val="0"/>
          <w:numId w:val="5"/>
        </w:numPr>
        <w:rPr>
          <w:color w:val="000000" w:themeColor="text1"/>
          <w:sz w:val="22"/>
          <w:szCs w:val="22"/>
        </w:rPr>
      </w:pPr>
      <w:r w:rsidRPr="00133BAE">
        <w:rPr>
          <w:color w:val="000000" w:themeColor="text1"/>
          <w:sz w:val="22"/>
          <w:szCs w:val="22"/>
        </w:rPr>
        <w:t>Small Village</w:t>
      </w:r>
    </w:p>
    <w:p w14:paraId="5DE904C8" w14:textId="77777777" w:rsidR="00E177CE" w:rsidRPr="00133BAE" w:rsidRDefault="00E177CE" w:rsidP="00E177CE">
      <w:pPr>
        <w:rPr>
          <w:color w:val="000000" w:themeColor="text1"/>
          <w:sz w:val="22"/>
          <w:szCs w:val="22"/>
        </w:rPr>
      </w:pPr>
    </w:p>
    <w:p w14:paraId="18ADAF9F" w14:textId="77777777" w:rsidR="00133BAE" w:rsidRDefault="00133BAE" w:rsidP="00E177CE">
      <w:pPr>
        <w:rPr>
          <w:color w:val="000000" w:themeColor="text1"/>
          <w:sz w:val="22"/>
          <w:szCs w:val="22"/>
        </w:rPr>
      </w:pPr>
    </w:p>
    <w:p w14:paraId="4F695C00" w14:textId="602C25A9" w:rsidR="00E177CE" w:rsidRPr="00133BAE" w:rsidRDefault="00E177CE" w:rsidP="00E177CE">
      <w:pPr>
        <w:rPr>
          <w:color w:val="000000" w:themeColor="text1"/>
          <w:sz w:val="22"/>
          <w:szCs w:val="22"/>
        </w:rPr>
      </w:pPr>
      <w:r w:rsidRPr="00133BAE">
        <w:rPr>
          <w:color w:val="000000" w:themeColor="text1"/>
          <w:sz w:val="22"/>
          <w:szCs w:val="22"/>
        </w:rPr>
        <w:t>Question 6. Which of these, if any, do you utilise and/or value living in Midgham? (Tick all that apply)</w:t>
      </w:r>
    </w:p>
    <w:p w14:paraId="17FB42B2" w14:textId="77777777" w:rsidR="00E177CE" w:rsidRPr="00133BAE" w:rsidRDefault="00E177CE" w:rsidP="00E177CE">
      <w:pPr>
        <w:rPr>
          <w:color w:val="000000" w:themeColor="text1"/>
          <w:sz w:val="22"/>
          <w:szCs w:val="22"/>
        </w:rPr>
      </w:pPr>
    </w:p>
    <w:p w14:paraId="1D3A6036" w14:textId="77777777" w:rsidR="00E177CE" w:rsidRPr="00133BAE" w:rsidRDefault="00E177CE" w:rsidP="00E177CE">
      <w:pPr>
        <w:pStyle w:val="ListParagraph"/>
        <w:numPr>
          <w:ilvl w:val="0"/>
          <w:numId w:val="6"/>
        </w:numPr>
        <w:rPr>
          <w:color w:val="000000" w:themeColor="text1"/>
          <w:sz w:val="22"/>
          <w:szCs w:val="22"/>
        </w:rPr>
      </w:pPr>
      <w:r w:rsidRPr="00133BAE">
        <w:rPr>
          <w:color w:val="000000" w:themeColor="text1"/>
          <w:sz w:val="22"/>
          <w:szCs w:val="22"/>
        </w:rPr>
        <w:t>Walking: 36 responses</w:t>
      </w:r>
    </w:p>
    <w:p w14:paraId="6389BE46" w14:textId="77777777" w:rsidR="00E177CE" w:rsidRPr="00133BAE" w:rsidRDefault="00E177CE" w:rsidP="00E177CE">
      <w:pPr>
        <w:pStyle w:val="ListParagraph"/>
        <w:numPr>
          <w:ilvl w:val="0"/>
          <w:numId w:val="6"/>
        </w:numPr>
        <w:rPr>
          <w:color w:val="000000" w:themeColor="text1"/>
          <w:sz w:val="22"/>
          <w:szCs w:val="22"/>
        </w:rPr>
      </w:pPr>
      <w:r w:rsidRPr="00133BAE">
        <w:rPr>
          <w:color w:val="000000" w:themeColor="text1"/>
          <w:sz w:val="22"/>
          <w:szCs w:val="22"/>
        </w:rPr>
        <w:t>Footpaths: 36 responses</w:t>
      </w:r>
    </w:p>
    <w:p w14:paraId="36556849" w14:textId="77777777" w:rsidR="00E177CE" w:rsidRPr="00133BAE" w:rsidRDefault="00E177CE" w:rsidP="00E177CE">
      <w:pPr>
        <w:pStyle w:val="ListParagraph"/>
        <w:numPr>
          <w:ilvl w:val="0"/>
          <w:numId w:val="6"/>
        </w:numPr>
        <w:rPr>
          <w:color w:val="000000" w:themeColor="text1"/>
          <w:sz w:val="22"/>
          <w:szCs w:val="22"/>
        </w:rPr>
      </w:pPr>
      <w:r w:rsidRPr="00133BAE">
        <w:rPr>
          <w:color w:val="000000" w:themeColor="text1"/>
          <w:sz w:val="22"/>
          <w:szCs w:val="22"/>
        </w:rPr>
        <w:t>Commuting: 14 responses</w:t>
      </w:r>
    </w:p>
    <w:p w14:paraId="058E7EBB" w14:textId="77777777" w:rsidR="00E177CE" w:rsidRPr="00133BAE" w:rsidRDefault="00E177CE" w:rsidP="00E177CE">
      <w:pPr>
        <w:pStyle w:val="ListParagraph"/>
        <w:numPr>
          <w:ilvl w:val="0"/>
          <w:numId w:val="6"/>
        </w:numPr>
        <w:rPr>
          <w:color w:val="000000" w:themeColor="text1"/>
          <w:sz w:val="22"/>
          <w:szCs w:val="22"/>
        </w:rPr>
      </w:pPr>
      <w:r w:rsidRPr="00133BAE">
        <w:rPr>
          <w:color w:val="000000" w:themeColor="text1"/>
          <w:sz w:val="22"/>
          <w:szCs w:val="22"/>
        </w:rPr>
        <w:t>Cycling: 15 responses</w:t>
      </w:r>
    </w:p>
    <w:p w14:paraId="46A086FA" w14:textId="77777777" w:rsidR="00E177CE" w:rsidRPr="00133BAE" w:rsidRDefault="00E177CE" w:rsidP="00E177CE">
      <w:pPr>
        <w:pStyle w:val="ListParagraph"/>
        <w:numPr>
          <w:ilvl w:val="0"/>
          <w:numId w:val="6"/>
        </w:numPr>
        <w:rPr>
          <w:color w:val="000000" w:themeColor="text1"/>
          <w:sz w:val="22"/>
          <w:szCs w:val="22"/>
        </w:rPr>
      </w:pPr>
      <w:r w:rsidRPr="00133BAE">
        <w:rPr>
          <w:color w:val="000000" w:themeColor="text1"/>
          <w:sz w:val="22"/>
          <w:szCs w:val="22"/>
        </w:rPr>
        <w:t>Village Hall Events: 22 responses</w:t>
      </w:r>
    </w:p>
    <w:p w14:paraId="176703C2" w14:textId="77777777" w:rsidR="00E177CE" w:rsidRPr="00133BAE" w:rsidRDefault="00E177CE" w:rsidP="00E177CE">
      <w:pPr>
        <w:pStyle w:val="ListParagraph"/>
        <w:numPr>
          <w:ilvl w:val="0"/>
          <w:numId w:val="6"/>
        </w:numPr>
        <w:rPr>
          <w:color w:val="000000" w:themeColor="text1"/>
          <w:sz w:val="22"/>
          <w:szCs w:val="22"/>
        </w:rPr>
      </w:pPr>
      <w:r w:rsidRPr="00133BAE">
        <w:rPr>
          <w:color w:val="000000" w:themeColor="text1"/>
          <w:sz w:val="22"/>
          <w:szCs w:val="22"/>
        </w:rPr>
        <w:t>St Matthews Church: 21 responses</w:t>
      </w:r>
    </w:p>
    <w:p w14:paraId="6607E245" w14:textId="77777777" w:rsidR="00E177CE" w:rsidRPr="00133BAE" w:rsidRDefault="00E177CE" w:rsidP="00E177CE">
      <w:pPr>
        <w:pStyle w:val="ListParagraph"/>
        <w:numPr>
          <w:ilvl w:val="0"/>
          <w:numId w:val="6"/>
        </w:numPr>
        <w:rPr>
          <w:color w:val="000000" w:themeColor="text1"/>
          <w:sz w:val="22"/>
          <w:szCs w:val="22"/>
        </w:rPr>
      </w:pPr>
      <w:r w:rsidRPr="00133BAE">
        <w:rPr>
          <w:color w:val="000000" w:themeColor="text1"/>
          <w:sz w:val="22"/>
          <w:szCs w:val="22"/>
        </w:rPr>
        <w:t>Horse riding: 2 responses</w:t>
      </w:r>
    </w:p>
    <w:p w14:paraId="57806521" w14:textId="77777777" w:rsidR="00E177CE" w:rsidRPr="00133BAE" w:rsidRDefault="00E177CE" w:rsidP="00E177CE">
      <w:pPr>
        <w:pStyle w:val="ListParagraph"/>
        <w:numPr>
          <w:ilvl w:val="0"/>
          <w:numId w:val="6"/>
        </w:numPr>
        <w:rPr>
          <w:color w:val="000000" w:themeColor="text1"/>
          <w:sz w:val="22"/>
          <w:szCs w:val="22"/>
        </w:rPr>
      </w:pPr>
      <w:r w:rsidRPr="00133BAE">
        <w:rPr>
          <w:color w:val="000000" w:themeColor="text1"/>
          <w:sz w:val="22"/>
          <w:szCs w:val="22"/>
        </w:rPr>
        <w:t>Field views from majority of properties: 1 response</w:t>
      </w:r>
    </w:p>
    <w:p w14:paraId="73B48AB0" w14:textId="77777777" w:rsidR="00E177CE" w:rsidRPr="00133BAE" w:rsidRDefault="00E177CE" w:rsidP="00E177CE">
      <w:pPr>
        <w:pStyle w:val="ListParagraph"/>
        <w:numPr>
          <w:ilvl w:val="0"/>
          <w:numId w:val="6"/>
        </w:numPr>
        <w:rPr>
          <w:color w:val="000000" w:themeColor="text1"/>
          <w:sz w:val="22"/>
          <w:szCs w:val="22"/>
        </w:rPr>
      </w:pPr>
      <w:r w:rsidRPr="00133BAE">
        <w:rPr>
          <w:color w:val="000000" w:themeColor="text1"/>
          <w:sz w:val="22"/>
          <w:szCs w:val="22"/>
        </w:rPr>
        <w:t>Low traffic roads: 1 response</w:t>
      </w:r>
    </w:p>
    <w:p w14:paraId="70396AC2" w14:textId="77777777" w:rsidR="00E177CE" w:rsidRPr="00133BAE" w:rsidRDefault="00E177CE" w:rsidP="00E177CE">
      <w:pPr>
        <w:pStyle w:val="ListParagraph"/>
        <w:numPr>
          <w:ilvl w:val="0"/>
          <w:numId w:val="6"/>
        </w:numPr>
        <w:rPr>
          <w:color w:val="000000" w:themeColor="text1"/>
          <w:sz w:val="22"/>
          <w:szCs w:val="22"/>
        </w:rPr>
      </w:pPr>
      <w:r w:rsidRPr="00133BAE">
        <w:rPr>
          <w:color w:val="000000" w:themeColor="text1"/>
          <w:sz w:val="22"/>
          <w:szCs w:val="22"/>
        </w:rPr>
        <w:t>Neighbourly/small community: 1 response</w:t>
      </w:r>
    </w:p>
    <w:p w14:paraId="65C1992C" w14:textId="77777777" w:rsidR="00E177CE" w:rsidRPr="00133BAE" w:rsidRDefault="00E177CE" w:rsidP="00E177CE">
      <w:pPr>
        <w:pStyle w:val="ListParagraph"/>
        <w:numPr>
          <w:ilvl w:val="0"/>
          <w:numId w:val="6"/>
        </w:numPr>
        <w:rPr>
          <w:color w:val="000000" w:themeColor="text1"/>
          <w:sz w:val="22"/>
          <w:szCs w:val="22"/>
        </w:rPr>
      </w:pPr>
      <w:r w:rsidRPr="00133BAE">
        <w:rPr>
          <w:color w:val="000000" w:themeColor="text1"/>
          <w:sz w:val="22"/>
          <w:szCs w:val="22"/>
        </w:rPr>
        <w:t>Walking the lanes: 1 response</w:t>
      </w:r>
    </w:p>
    <w:p w14:paraId="32BC5D9C" w14:textId="77777777" w:rsidR="00133BAE" w:rsidRDefault="00133BAE" w:rsidP="00E177CE">
      <w:pPr>
        <w:rPr>
          <w:rFonts w:cstheme="minorHAnsi"/>
          <w:sz w:val="22"/>
          <w:szCs w:val="22"/>
        </w:rPr>
      </w:pPr>
    </w:p>
    <w:p w14:paraId="1F572294" w14:textId="77777777" w:rsidR="00133BAE" w:rsidRDefault="00133BAE" w:rsidP="00E177CE">
      <w:pPr>
        <w:rPr>
          <w:rFonts w:cstheme="minorHAnsi"/>
          <w:sz w:val="22"/>
          <w:szCs w:val="22"/>
        </w:rPr>
      </w:pPr>
    </w:p>
    <w:p w14:paraId="72BF7EC7" w14:textId="77777777" w:rsidR="00133BAE" w:rsidRDefault="00133BAE" w:rsidP="00E177CE">
      <w:pPr>
        <w:rPr>
          <w:rFonts w:cstheme="minorHAnsi"/>
          <w:sz w:val="22"/>
          <w:szCs w:val="22"/>
        </w:rPr>
      </w:pPr>
    </w:p>
    <w:p w14:paraId="4D62A718" w14:textId="77777777" w:rsidR="00133BAE" w:rsidRDefault="00133BAE" w:rsidP="00E177CE">
      <w:pPr>
        <w:rPr>
          <w:rFonts w:cstheme="minorHAnsi"/>
          <w:sz w:val="22"/>
          <w:szCs w:val="22"/>
        </w:rPr>
      </w:pPr>
    </w:p>
    <w:p w14:paraId="108E76B9" w14:textId="77777777" w:rsidR="00133BAE" w:rsidRDefault="00133BAE" w:rsidP="00E177CE">
      <w:pPr>
        <w:rPr>
          <w:rFonts w:cstheme="minorHAnsi"/>
          <w:sz w:val="22"/>
          <w:szCs w:val="22"/>
        </w:rPr>
      </w:pPr>
    </w:p>
    <w:p w14:paraId="4F1E2133" w14:textId="1EB6463A" w:rsidR="00E177CE" w:rsidRPr="00133BAE" w:rsidRDefault="00E177CE" w:rsidP="00E177CE">
      <w:pPr>
        <w:rPr>
          <w:rFonts w:cstheme="minorHAnsi"/>
          <w:sz w:val="22"/>
          <w:szCs w:val="22"/>
        </w:rPr>
      </w:pPr>
      <w:r w:rsidRPr="00133BAE">
        <w:rPr>
          <w:rFonts w:cstheme="minorHAnsi"/>
          <w:sz w:val="22"/>
          <w:szCs w:val="22"/>
        </w:rPr>
        <w:lastRenderedPageBreak/>
        <w:t>Question 7. How would you spend £100,000 on Midgham?</w:t>
      </w:r>
    </w:p>
    <w:p w14:paraId="51EC70CD" w14:textId="77777777" w:rsidR="00E177CE" w:rsidRPr="00133BAE" w:rsidRDefault="00E177CE" w:rsidP="00E177CE">
      <w:pPr>
        <w:rPr>
          <w:rFonts w:cstheme="minorHAnsi"/>
          <w:sz w:val="22"/>
          <w:szCs w:val="22"/>
        </w:rPr>
      </w:pPr>
    </w:p>
    <w:p w14:paraId="76B0490D" w14:textId="77777777" w:rsidR="00E177CE" w:rsidRPr="00133BAE" w:rsidRDefault="00E177CE" w:rsidP="00E177CE">
      <w:pPr>
        <w:pStyle w:val="ListParagraph"/>
        <w:numPr>
          <w:ilvl w:val="0"/>
          <w:numId w:val="7"/>
        </w:numPr>
        <w:rPr>
          <w:rFonts w:cstheme="minorHAnsi"/>
          <w:sz w:val="22"/>
          <w:szCs w:val="22"/>
        </w:rPr>
      </w:pPr>
      <w:r w:rsidRPr="00133BAE">
        <w:rPr>
          <w:rFonts w:cstheme="minorHAnsi"/>
          <w:sz w:val="22"/>
          <w:szCs w:val="22"/>
        </w:rPr>
        <w:t>Community gardens.</w:t>
      </w:r>
    </w:p>
    <w:p w14:paraId="63EF7D18" w14:textId="77777777" w:rsidR="00E177CE" w:rsidRPr="00133BAE" w:rsidRDefault="00E177CE" w:rsidP="00E177CE">
      <w:pPr>
        <w:pStyle w:val="ListParagraph"/>
        <w:numPr>
          <w:ilvl w:val="0"/>
          <w:numId w:val="7"/>
        </w:numPr>
        <w:rPr>
          <w:rFonts w:cstheme="minorHAnsi"/>
          <w:sz w:val="22"/>
          <w:szCs w:val="22"/>
        </w:rPr>
      </w:pPr>
      <w:r w:rsidRPr="00133BAE">
        <w:rPr>
          <w:rFonts w:cstheme="minorHAnsi"/>
          <w:sz w:val="22"/>
          <w:szCs w:val="22"/>
        </w:rPr>
        <w:t>Improving and mapping footpaths (path St Matthews church to A4 and Brimpton Road/to the canal)</w:t>
      </w:r>
    </w:p>
    <w:p w14:paraId="759EE7D8" w14:textId="77777777" w:rsidR="00E177CE" w:rsidRPr="00133BAE" w:rsidRDefault="00E177CE" w:rsidP="00E177CE">
      <w:pPr>
        <w:pStyle w:val="ListParagraph"/>
        <w:numPr>
          <w:ilvl w:val="0"/>
          <w:numId w:val="7"/>
        </w:numPr>
        <w:rPr>
          <w:rFonts w:cstheme="minorHAnsi"/>
          <w:sz w:val="22"/>
          <w:szCs w:val="22"/>
        </w:rPr>
      </w:pPr>
      <w:r w:rsidRPr="00133BAE">
        <w:rPr>
          <w:rFonts w:cstheme="minorHAnsi"/>
          <w:sz w:val="22"/>
          <w:szCs w:val="22"/>
        </w:rPr>
        <w:t>Village Hall improvements or rebuild hall on a new site</w:t>
      </w:r>
    </w:p>
    <w:p w14:paraId="6C313969" w14:textId="77777777" w:rsidR="00E177CE" w:rsidRPr="00133BAE" w:rsidRDefault="00E177CE" w:rsidP="00E177CE">
      <w:pPr>
        <w:pStyle w:val="ListParagraph"/>
        <w:numPr>
          <w:ilvl w:val="0"/>
          <w:numId w:val="7"/>
        </w:numPr>
        <w:rPr>
          <w:rFonts w:cstheme="minorHAnsi"/>
          <w:sz w:val="22"/>
          <w:szCs w:val="22"/>
        </w:rPr>
      </w:pPr>
      <w:r w:rsidRPr="00133BAE">
        <w:rPr>
          <w:rFonts w:cstheme="minorHAnsi"/>
          <w:sz w:val="22"/>
          <w:szCs w:val="22"/>
        </w:rPr>
        <w:t>Community event site</w:t>
      </w:r>
    </w:p>
    <w:p w14:paraId="3774595F" w14:textId="77777777" w:rsidR="00E177CE" w:rsidRPr="00133BAE" w:rsidRDefault="00E177CE" w:rsidP="00E177CE">
      <w:pPr>
        <w:pStyle w:val="ListParagraph"/>
        <w:numPr>
          <w:ilvl w:val="0"/>
          <w:numId w:val="7"/>
        </w:numPr>
        <w:rPr>
          <w:rFonts w:cstheme="minorHAnsi"/>
          <w:sz w:val="22"/>
          <w:szCs w:val="22"/>
        </w:rPr>
      </w:pPr>
      <w:r w:rsidRPr="00133BAE">
        <w:rPr>
          <w:rFonts w:cstheme="minorHAnsi"/>
          <w:sz w:val="22"/>
          <w:szCs w:val="22"/>
        </w:rPr>
        <w:t>Village Hall car parking</w:t>
      </w:r>
    </w:p>
    <w:p w14:paraId="05955E78" w14:textId="77777777" w:rsidR="00E177CE" w:rsidRPr="00133BAE" w:rsidRDefault="00E177CE" w:rsidP="00E177CE">
      <w:pPr>
        <w:pStyle w:val="ListParagraph"/>
        <w:numPr>
          <w:ilvl w:val="0"/>
          <w:numId w:val="7"/>
        </w:numPr>
        <w:rPr>
          <w:rFonts w:cstheme="minorHAnsi"/>
          <w:sz w:val="22"/>
          <w:szCs w:val="22"/>
        </w:rPr>
      </w:pPr>
      <w:r w:rsidRPr="00133BAE">
        <w:rPr>
          <w:rFonts w:cstheme="minorHAnsi"/>
          <w:sz w:val="22"/>
          <w:szCs w:val="22"/>
        </w:rPr>
        <w:t>Surveillance cameras and CCTV</w:t>
      </w:r>
    </w:p>
    <w:p w14:paraId="4E55C39C" w14:textId="77777777" w:rsidR="00E177CE" w:rsidRPr="00133BAE" w:rsidRDefault="00E177CE" w:rsidP="00E177CE">
      <w:pPr>
        <w:pStyle w:val="ListParagraph"/>
        <w:numPr>
          <w:ilvl w:val="0"/>
          <w:numId w:val="7"/>
        </w:numPr>
        <w:rPr>
          <w:rFonts w:cstheme="minorHAnsi"/>
          <w:sz w:val="22"/>
          <w:szCs w:val="22"/>
        </w:rPr>
      </w:pPr>
      <w:r w:rsidRPr="00133BAE">
        <w:rPr>
          <w:rFonts w:cstheme="minorHAnsi"/>
          <w:sz w:val="22"/>
          <w:szCs w:val="22"/>
        </w:rPr>
        <w:t>Speed humps and signage to reduce/slow traffic</w:t>
      </w:r>
    </w:p>
    <w:p w14:paraId="4B3E2358" w14:textId="77777777" w:rsidR="00E177CE" w:rsidRPr="00133BAE" w:rsidRDefault="00E177CE" w:rsidP="00E177CE">
      <w:pPr>
        <w:pStyle w:val="ListParagraph"/>
        <w:numPr>
          <w:ilvl w:val="0"/>
          <w:numId w:val="7"/>
        </w:numPr>
        <w:rPr>
          <w:rFonts w:cstheme="minorHAnsi"/>
          <w:sz w:val="22"/>
          <w:szCs w:val="22"/>
        </w:rPr>
      </w:pPr>
      <w:r w:rsidRPr="00133BAE">
        <w:rPr>
          <w:rFonts w:cstheme="minorHAnsi"/>
          <w:sz w:val="22"/>
          <w:szCs w:val="22"/>
        </w:rPr>
        <w:t>Duck Pond</w:t>
      </w:r>
    </w:p>
    <w:p w14:paraId="29DEC17C" w14:textId="77777777" w:rsidR="00E177CE" w:rsidRPr="00133BAE" w:rsidRDefault="00E177CE" w:rsidP="00E177CE">
      <w:pPr>
        <w:pStyle w:val="ListParagraph"/>
        <w:numPr>
          <w:ilvl w:val="0"/>
          <w:numId w:val="7"/>
        </w:numPr>
        <w:rPr>
          <w:rFonts w:cstheme="minorHAnsi"/>
          <w:sz w:val="22"/>
          <w:szCs w:val="22"/>
        </w:rPr>
      </w:pPr>
      <w:r w:rsidRPr="00133BAE">
        <w:rPr>
          <w:rFonts w:cstheme="minorHAnsi"/>
          <w:sz w:val="22"/>
          <w:szCs w:val="22"/>
        </w:rPr>
        <w:t>Cycle ways along A4 road to Woolhampton and Midgham</w:t>
      </w:r>
    </w:p>
    <w:p w14:paraId="61B175B5" w14:textId="77777777" w:rsidR="00E177CE" w:rsidRPr="00133BAE" w:rsidRDefault="00E177CE" w:rsidP="00E177CE">
      <w:pPr>
        <w:pStyle w:val="ListParagraph"/>
        <w:numPr>
          <w:ilvl w:val="0"/>
          <w:numId w:val="7"/>
        </w:numPr>
        <w:rPr>
          <w:rFonts w:cstheme="minorHAnsi"/>
          <w:sz w:val="22"/>
          <w:szCs w:val="22"/>
        </w:rPr>
      </w:pPr>
      <w:r w:rsidRPr="00133BAE">
        <w:rPr>
          <w:rFonts w:cstheme="minorHAnsi"/>
          <w:sz w:val="22"/>
          <w:szCs w:val="22"/>
        </w:rPr>
        <w:t>Children’s play area within village (Birds Lane)</w:t>
      </w:r>
    </w:p>
    <w:p w14:paraId="6FFD7B6A" w14:textId="77777777" w:rsidR="00E177CE" w:rsidRPr="00133BAE" w:rsidRDefault="00E177CE" w:rsidP="00E177CE">
      <w:pPr>
        <w:pStyle w:val="ListParagraph"/>
        <w:numPr>
          <w:ilvl w:val="0"/>
          <w:numId w:val="7"/>
        </w:numPr>
        <w:rPr>
          <w:rFonts w:cstheme="minorHAnsi"/>
          <w:sz w:val="22"/>
          <w:szCs w:val="22"/>
        </w:rPr>
      </w:pPr>
      <w:r w:rsidRPr="00133BAE">
        <w:rPr>
          <w:rFonts w:cstheme="minorHAnsi"/>
          <w:sz w:val="22"/>
          <w:szCs w:val="22"/>
        </w:rPr>
        <w:t>Car parking for village hall with improved access (for disabled)</w:t>
      </w:r>
    </w:p>
    <w:p w14:paraId="6A748977" w14:textId="77777777" w:rsidR="00E177CE" w:rsidRPr="00133BAE" w:rsidRDefault="00E177CE" w:rsidP="00E177CE">
      <w:pPr>
        <w:pStyle w:val="ListParagraph"/>
        <w:numPr>
          <w:ilvl w:val="0"/>
          <w:numId w:val="7"/>
        </w:numPr>
        <w:rPr>
          <w:rFonts w:cstheme="minorHAnsi"/>
          <w:sz w:val="22"/>
          <w:szCs w:val="22"/>
        </w:rPr>
      </w:pPr>
      <w:r w:rsidRPr="00133BAE">
        <w:rPr>
          <w:rFonts w:cstheme="minorHAnsi"/>
          <w:sz w:val="22"/>
          <w:szCs w:val="22"/>
        </w:rPr>
        <w:t>Planting more oak tress and wild flower areas</w:t>
      </w:r>
    </w:p>
    <w:p w14:paraId="13CA9318" w14:textId="77777777" w:rsidR="00E177CE" w:rsidRPr="00133BAE" w:rsidRDefault="00E177CE" w:rsidP="00E177CE">
      <w:pPr>
        <w:pStyle w:val="ListParagraph"/>
        <w:numPr>
          <w:ilvl w:val="0"/>
          <w:numId w:val="7"/>
        </w:numPr>
        <w:rPr>
          <w:rFonts w:cstheme="minorHAnsi"/>
          <w:sz w:val="22"/>
          <w:szCs w:val="22"/>
        </w:rPr>
      </w:pPr>
      <w:r w:rsidRPr="00133BAE">
        <w:rPr>
          <w:rFonts w:cstheme="minorHAnsi"/>
          <w:sz w:val="22"/>
          <w:szCs w:val="22"/>
        </w:rPr>
        <w:t>New benches on Midgham Green and Birds Lane community field</w:t>
      </w:r>
    </w:p>
    <w:p w14:paraId="5D79B2AB" w14:textId="77777777" w:rsidR="00E177CE" w:rsidRPr="00133BAE" w:rsidRDefault="00E177CE" w:rsidP="00E177CE">
      <w:pPr>
        <w:pStyle w:val="ListParagraph"/>
        <w:numPr>
          <w:ilvl w:val="0"/>
          <w:numId w:val="7"/>
        </w:numPr>
        <w:rPr>
          <w:rFonts w:cstheme="minorHAnsi"/>
          <w:sz w:val="22"/>
          <w:szCs w:val="22"/>
        </w:rPr>
      </w:pPr>
      <w:r w:rsidRPr="00133BAE">
        <w:rPr>
          <w:rFonts w:cstheme="minorHAnsi"/>
          <w:sz w:val="22"/>
          <w:szCs w:val="22"/>
        </w:rPr>
        <w:t>Redevelop community field on Birds Lane to Community Orchard and benches</w:t>
      </w:r>
    </w:p>
    <w:p w14:paraId="20C837BE" w14:textId="77777777" w:rsidR="00E177CE" w:rsidRPr="00133BAE" w:rsidRDefault="00E177CE" w:rsidP="00E177CE">
      <w:pPr>
        <w:pStyle w:val="ListParagraph"/>
        <w:numPr>
          <w:ilvl w:val="0"/>
          <w:numId w:val="7"/>
        </w:numPr>
        <w:rPr>
          <w:rFonts w:cstheme="minorHAnsi"/>
          <w:sz w:val="22"/>
          <w:szCs w:val="22"/>
        </w:rPr>
      </w:pPr>
      <w:r w:rsidRPr="00133BAE">
        <w:rPr>
          <w:rFonts w:cstheme="minorHAnsi"/>
          <w:sz w:val="22"/>
          <w:szCs w:val="22"/>
        </w:rPr>
        <w:t>Neighbourhood Watch scheme</w:t>
      </w:r>
    </w:p>
    <w:p w14:paraId="3C0F43E6" w14:textId="77777777" w:rsidR="00E177CE" w:rsidRPr="00133BAE" w:rsidRDefault="00E177CE" w:rsidP="00E177CE">
      <w:pPr>
        <w:pStyle w:val="ListParagraph"/>
        <w:numPr>
          <w:ilvl w:val="0"/>
          <w:numId w:val="7"/>
        </w:numPr>
        <w:rPr>
          <w:rFonts w:cstheme="minorHAnsi"/>
          <w:sz w:val="22"/>
          <w:szCs w:val="22"/>
        </w:rPr>
      </w:pPr>
      <w:r w:rsidRPr="00133BAE">
        <w:rPr>
          <w:rFonts w:cstheme="minorHAnsi"/>
          <w:sz w:val="22"/>
          <w:szCs w:val="22"/>
        </w:rPr>
        <w:t>Safe path to A4 (from Birds Lane)</w:t>
      </w:r>
    </w:p>
    <w:p w14:paraId="30AC9A29" w14:textId="77777777" w:rsidR="00E177CE" w:rsidRDefault="00E177CE" w:rsidP="00E177CE">
      <w:pPr>
        <w:rPr>
          <w:rFonts w:cstheme="minorHAnsi"/>
          <w:sz w:val="22"/>
          <w:szCs w:val="22"/>
        </w:rPr>
      </w:pPr>
    </w:p>
    <w:p w14:paraId="0E8C0C9F" w14:textId="77777777" w:rsidR="00133BAE" w:rsidRPr="00133BAE" w:rsidRDefault="00133BAE" w:rsidP="00E177CE">
      <w:pPr>
        <w:rPr>
          <w:rFonts w:cstheme="minorHAnsi"/>
          <w:sz w:val="22"/>
          <w:szCs w:val="22"/>
        </w:rPr>
      </w:pPr>
    </w:p>
    <w:p w14:paraId="68A2D4EF" w14:textId="77777777" w:rsidR="00E177CE" w:rsidRPr="00133BAE" w:rsidRDefault="00E177CE" w:rsidP="00E177CE">
      <w:pPr>
        <w:rPr>
          <w:rFonts w:cstheme="minorHAnsi"/>
          <w:sz w:val="22"/>
          <w:szCs w:val="22"/>
        </w:rPr>
      </w:pPr>
      <w:r w:rsidRPr="00133BAE">
        <w:rPr>
          <w:rFonts w:cstheme="minorHAnsi"/>
          <w:sz w:val="22"/>
          <w:szCs w:val="22"/>
        </w:rPr>
        <w:t>Question 8. What would you like the area to look like in 20 years time?</w:t>
      </w:r>
    </w:p>
    <w:p w14:paraId="49CFBDF3" w14:textId="77777777" w:rsidR="00E177CE" w:rsidRPr="00133BAE" w:rsidRDefault="00E177CE" w:rsidP="00E177CE">
      <w:pPr>
        <w:rPr>
          <w:rFonts w:cstheme="minorHAnsi"/>
          <w:sz w:val="22"/>
          <w:szCs w:val="22"/>
        </w:rPr>
      </w:pPr>
    </w:p>
    <w:p w14:paraId="41B6E70C" w14:textId="77777777" w:rsidR="00E177CE" w:rsidRPr="00133BAE" w:rsidRDefault="00E177CE" w:rsidP="00E177CE">
      <w:pPr>
        <w:pStyle w:val="ListParagraph"/>
        <w:numPr>
          <w:ilvl w:val="0"/>
          <w:numId w:val="8"/>
        </w:numPr>
        <w:rPr>
          <w:rFonts w:cstheme="minorHAnsi"/>
          <w:sz w:val="22"/>
          <w:szCs w:val="22"/>
        </w:rPr>
      </w:pPr>
      <w:r w:rsidRPr="00133BAE">
        <w:rPr>
          <w:rFonts w:cstheme="minorHAnsi"/>
          <w:sz w:val="22"/>
          <w:szCs w:val="22"/>
        </w:rPr>
        <w:t>Same as now</w:t>
      </w:r>
    </w:p>
    <w:p w14:paraId="20CA940C" w14:textId="77777777" w:rsidR="00E177CE" w:rsidRPr="00133BAE" w:rsidRDefault="00E177CE" w:rsidP="00E177CE">
      <w:pPr>
        <w:pStyle w:val="ListParagraph"/>
        <w:numPr>
          <w:ilvl w:val="0"/>
          <w:numId w:val="8"/>
        </w:numPr>
        <w:rPr>
          <w:rFonts w:cstheme="minorHAnsi"/>
          <w:sz w:val="22"/>
          <w:szCs w:val="22"/>
        </w:rPr>
      </w:pPr>
      <w:r w:rsidRPr="00133BAE">
        <w:rPr>
          <w:rFonts w:cstheme="minorHAnsi"/>
          <w:sz w:val="22"/>
          <w:szCs w:val="22"/>
        </w:rPr>
        <w:t>Maintain its rural character</w:t>
      </w:r>
    </w:p>
    <w:p w14:paraId="169E5E4A" w14:textId="77777777" w:rsidR="00E177CE" w:rsidRPr="00133BAE" w:rsidRDefault="00E177CE" w:rsidP="00E177CE">
      <w:pPr>
        <w:pStyle w:val="ListParagraph"/>
        <w:numPr>
          <w:ilvl w:val="0"/>
          <w:numId w:val="8"/>
        </w:numPr>
        <w:rPr>
          <w:rFonts w:cstheme="minorHAnsi"/>
          <w:sz w:val="22"/>
          <w:szCs w:val="22"/>
        </w:rPr>
      </w:pPr>
      <w:r w:rsidRPr="00133BAE">
        <w:rPr>
          <w:rFonts w:cstheme="minorHAnsi"/>
          <w:sz w:val="22"/>
          <w:szCs w:val="22"/>
        </w:rPr>
        <w:t>Sustainable or character houses where / if development happens</w:t>
      </w:r>
    </w:p>
    <w:p w14:paraId="5493ECC3" w14:textId="77777777" w:rsidR="00E177CE" w:rsidRPr="00133BAE" w:rsidRDefault="00E177CE" w:rsidP="00E177CE">
      <w:pPr>
        <w:pStyle w:val="ListParagraph"/>
        <w:numPr>
          <w:ilvl w:val="0"/>
          <w:numId w:val="8"/>
        </w:numPr>
        <w:rPr>
          <w:rFonts w:cstheme="minorHAnsi"/>
          <w:sz w:val="22"/>
          <w:szCs w:val="22"/>
        </w:rPr>
      </w:pPr>
      <w:r w:rsidRPr="00133BAE">
        <w:rPr>
          <w:rFonts w:cstheme="minorHAnsi"/>
          <w:sz w:val="22"/>
          <w:szCs w:val="22"/>
        </w:rPr>
        <w:t>Clean well-maintained village with strong community</w:t>
      </w:r>
    </w:p>
    <w:p w14:paraId="49EED14D" w14:textId="77777777" w:rsidR="00E177CE" w:rsidRPr="00133BAE" w:rsidRDefault="00E177CE" w:rsidP="00E177CE">
      <w:pPr>
        <w:pStyle w:val="ListParagraph"/>
        <w:numPr>
          <w:ilvl w:val="0"/>
          <w:numId w:val="8"/>
        </w:numPr>
        <w:rPr>
          <w:rFonts w:cstheme="minorHAnsi"/>
          <w:sz w:val="22"/>
          <w:szCs w:val="22"/>
        </w:rPr>
      </w:pPr>
      <w:r w:rsidRPr="00133BAE">
        <w:rPr>
          <w:rFonts w:cstheme="minorHAnsi"/>
          <w:sz w:val="22"/>
          <w:szCs w:val="22"/>
        </w:rPr>
        <w:t>Vibrant community with facilities for all ages</w:t>
      </w:r>
    </w:p>
    <w:p w14:paraId="69E0565B" w14:textId="77777777" w:rsidR="00E177CE" w:rsidRPr="00133BAE" w:rsidRDefault="00E177CE" w:rsidP="00E177CE">
      <w:pPr>
        <w:pStyle w:val="ListParagraph"/>
        <w:numPr>
          <w:ilvl w:val="0"/>
          <w:numId w:val="8"/>
        </w:numPr>
        <w:rPr>
          <w:rFonts w:cstheme="minorHAnsi"/>
          <w:sz w:val="22"/>
          <w:szCs w:val="22"/>
        </w:rPr>
      </w:pPr>
      <w:r w:rsidRPr="00133BAE">
        <w:rPr>
          <w:rFonts w:cstheme="minorHAnsi"/>
          <w:sz w:val="22"/>
          <w:szCs w:val="22"/>
        </w:rPr>
        <w:t>A modern, central community feature (village hall)</w:t>
      </w:r>
    </w:p>
    <w:p w14:paraId="5E5DC3AA" w14:textId="77777777" w:rsidR="00E177CE" w:rsidRPr="00133BAE" w:rsidRDefault="00E177CE" w:rsidP="00E177CE">
      <w:pPr>
        <w:pStyle w:val="ListParagraph"/>
        <w:numPr>
          <w:ilvl w:val="0"/>
          <w:numId w:val="8"/>
        </w:numPr>
        <w:rPr>
          <w:rFonts w:cstheme="minorHAnsi"/>
          <w:sz w:val="22"/>
          <w:szCs w:val="22"/>
        </w:rPr>
      </w:pPr>
      <w:r w:rsidRPr="00133BAE">
        <w:rPr>
          <w:rFonts w:cstheme="minorHAnsi"/>
          <w:sz w:val="22"/>
          <w:szCs w:val="22"/>
        </w:rPr>
        <w:t>More, better signed and maintained public footpaths</w:t>
      </w:r>
    </w:p>
    <w:p w14:paraId="4E282C18" w14:textId="77777777" w:rsidR="00E177CE" w:rsidRPr="00133BAE" w:rsidRDefault="00E177CE" w:rsidP="00E177CE">
      <w:pPr>
        <w:pStyle w:val="ListParagraph"/>
        <w:numPr>
          <w:ilvl w:val="0"/>
          <w:numId w:val="8"/>
        </w:numPr>
        <w:rPr>
          <w:rFonts w:cstheme="minorHAnsi"/>
          <w:sz w:val="22"/>
          <w:szCs w:val="22"/>
        </w:rPr>
      </w:pPr>
      <w:r w:rsidRPr="00133BAE">
        <w:rPr>
          <w:rFonts w:cstheme="minorHAnsi"/>
          <w:sz w:val="22"/>
          <w:szCs w:val="22"/>
        </w:rPr>
        <w:t>Conservation and natural habitats</w:t>
      </w:r>
    </w:p>
    <w:p w14:paraId="76307EAA" w14:textId="77777777" w:rsidR="00E177CE" w:rsidRPr="00133BAE" w:rsidRDefault="00E177CE" w:rsidP="00E177CE">
      <w:pPr>
        <w:pStyle w:val="ListParagraph"/>
        <w:numPr>
          <w:ilvl w:val="0"/>
          <w:numId w:val="8"/>
        </w:numPr>
        <w:rPr>
          <w:rFonts w:cstheme="minorHAnsi"/>
          <w:sz w:val="22"/>
          <w:szCs w:val="22"/>
        </w:rPr>
      </w:pPr>
      <w:r w:rsidRPr="00133BAE">
        <w:rPr>
          <w:rFonts w:cstheme="minorHAnsi"/>
          <w:sz w:val="22"/>
          <w:szCs w:val="22"/>
        </w:rPr>
        <w:t>No big developments or industrial units</w:t>
      </w:r>
    </w:p>
    <w:p w14:paraId="3D7839D1" w14:textId="77777777" w:rsidR="00E177CE" w:rsidRPr="00133BAE" w:rsidRDefault="00E177CE" w:rsidP="00E177CE">
      <w:pPr>
        <w:pStyle w:val="ListParagraph"/>
        <w:numPr>
          <w:ilvl w:val="0"/>
          <w:numId w:val="8"/>
        </w:numPr>
        <w:rPr>
          <w:rFonts w:cstheme="minorHAnsi"/>
          <w:sz w:val="22"/>
          <w:szCs w:val="22"/>
        </w:rPr>
      </w:pPr>
      <w:r w:rsidRPr="00133BAE">
        <w:rPr>
          <w:rFonts w:cstheme="minorHAnsi"/>
          <w:sz w:val="22"/>
          <w:szCs w:val="22"/>
        </w:rPr>
        <w:t>A few small, affordable homes to encourage diversity</w:t>
      </w:r>
    </w:p>
    <w:p w14:paraId="484EDCB8" w14:textId="77777777" w:rsidR="00E177CE" w:rsidRPr="00076C57" w:rsidRDefault="00E177CE" w:rsidP="00E177CE">
      <w:pPr>
        <w:rPr>
          <w:rFonts w:cstheme="minorHAnsi"/>
        </w:rPr>
      </w:pPr>
    </w:p>
    <w:p w14:paraId="0EDEF8CC" w14:textId="6A15AF58" w:rsidR="00E8522E" w:rsidRPr="00E8522E" w:rsidRDefault="00E8522E" w:rsidP="00E8522E">
      <w:pPr>
        <w:tabs>
          <w:tab w:val="left" w:pos="1503"/>
        </w:tabs>
      </w:pPr>
    </w:p>
    <w:sectPr w:rsidR="00E8522E" w:rsidRPr="00E8522E" w:rsidSect="00E177CE">
      <w:pgSz w:w="11900" w:h="16840"/>
      <w:pgMar w:top="1077" w:right="1440"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E8692" w14:textId="77777777" w:rsidR="000243BA" w:rsidRDefault="000243BA" w:rsidP="0076200F">
      <w:r>
        <w:separator/>
      </w:r>
    </w:p>
  </w:endnote>
  <w:endnote w:type="continuationSeparator" w:id="0">
    <w:p w14:paraId="59427FF7" w14:textId="77777777" w:rsidR="000243BA" w:rsidRDefault="000243BA" w:rsidP="00762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43B7B" w14:textId="77777777" w:rsidR="000243BA" w:rsidRDefault="000243BA" w:rsidP="0076200F">
      <w:r>
        <w:separator/>
      </w:r>
    </w:p>
  </w:footnote>
  <w:footnote w:type="continuationSeparator" w:id="0">
    <w:p w14:paraId="013C2EDE" w14:textId="77777777" w:rsidR="000243BA" w:rsidRDefault="000243BA" w:rsidP="007620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9610B"/>
    <w:multiLevelType w:val="hybridMultilevel"/>
    <w:tmpl w:val="1C264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316F76"/>
    <w:multiLevelType w:val="hybridMultilevel"/>
    <w:tmpl w:val="45265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C64B0B"/>
    <w:multiLevelType w:val="hybridMultilevel"/>
    <w:tmpl w:val="693E05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CC2706A"/>
    <w:multiLevelType w:val="hybridMultilevel"/>
    <w:tmpl w:val="E90AC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31152D"/>
    <w:multiLevelType w:val="hybridMultilevel"/>
    <w:tmpl w:val="2E4EF0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AF64BB7"/>
    <w:multiLevelType w:val="hybridMultilevel"/>
    <w:tmpl w:val="DF30B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9B459E"/>
    <w:multiLevelType w:val="hybridMultilevel"/>
    <w:tmpl w:val="F2B84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D767C7"/>
    <w:multiLevelType w:val="hybridMultilevel"/>
    <w:tmpl w:val="0C9AC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7503D8"/>
    <w:multiLevelType w:val="hybridMultilevel"/>
    <w:tmpl w:val="0D1AFB10"/>
    <w:lvl w:ilvl="0" w:tplc="A5CACBAC">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E608F0"/>
    <w:multiLevelType w:val="hybridMultilevel"/>
    <w:tmpl w:val="33B8A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DE5984"/>
    <w:multiLevelType w:val="hybridMultilevel"/>
    <w:tmpl w:val="D5E2F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3284501">
    <w:abstractNumId w:val="2"/>
  </w:num>
  <w:num w:numId="2" w16cid:durableId="516118970">
    <w:abstractNumId w:val="3"/>
  </w:num>
  <w:num w:numId="3" w16cid:durableId="2132169113">
    <w:abstractNumId w:val="5"/>
  </w:num>
  <w:num w:numId="4" w16cid:durableId="276181465">
    <w:abstractNumId w:val="4"/>
  </w:num>
  <w:num w:numId="5" w16cid:durableId="258683694">
    <w:abstractNumId w:val="9"/>
  </w:num>
  <w:num w:numId="6" w16cid:durableId="799999534">
    <w:abstractNumId w:val="10"/>
  </w:num>
  <w:num w:numId="7" w16cid:durableId="1225412760">
    <w:abstractNumId w:val="7"/>
  </w:num>
  <w:num w:numId="8" w16cid:durableId="758721228">
    <w:abstractNumId w:val="6"/>
  </w:num>
  <w:num w:numId="9" w16cid:durableId="383408465">
    <w:abstractNumId w:val="8"/>
  </w:num>
  <w:num w:numId="10" w16cid:durableId="806512336">
    <w:abstractNumId w:val="1"/>
  </w:num>
  <w:num w:numId="11" w16cid:durableId="1314485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44D"/>
    <w:rsid w:val="000071FF"/>
    <w:rsid w:val="000243BA"/>
    <w:rsid w:val="00133BAE"/>
    <w:rsid w:val="00182583"/>
    <w:rsid w:val="002D302E"/>
    <w:rsid w:val="00346A5B"/>
    <w:rsid w:val="00350710"/>
    <w:rsid w:val="004E01E1"/>
    <w:rsid w:val="00685EAA"/>
    <w:rsid w:val="006C2BB6"/>
    <w:rsid w:val="00716C19"/>
    <w:rsid w:val="0076200F"/>
    <w:rsid w:val="007E6D2D"/>
    <w:rsid w:val="00930FFA"/>
    <w:rsid w:val="00970DF1"/>
    <w:rsid w:val="00993F4F"/>
    <w:rsid w:val="009A4EA1"/>
    <w:rsid w:val="00B77E4F"/>
    <w:rsid w:val="00B80F51"/>
    <w:rsid w:val="00BD28A9"/>
    <w:rsid w:val="00C02D3D"/>
    <w:rsid w:val="00CE544D"/>
    <w:rsid w:val="00CF3CC6"/>
    <w:rsid w:val="00D7681E"/>
    <w:rsid w:val="00D915BB"/>
    <w:rsid w:val="00DB59A9"/>
    <w:rsid w:val="00E177CE"/>
    <w:rsid w:val="00E53571"/>
    <w:rsid w:val="00E806BB"/>
    <w:rsid w:val="00E8522E"/>
    <w:rsid w:val="00EC1C68"/>
    <w:rsid w:val="00EF3CD8"/>
    <w:rsid w:val="00F6363F"/>
    <w:rsid w:val="00FF381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5ADDD13"/>
  <w15:chartTrackingRefBased/>
  <w15:docId w15:val="{352D4603-DE94-0D4B-8887-D9D552B09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200F"/>
    <w:pPr>
      <w:tabs>
        <w:tab w:val="center" w:pos="4513"/>
        <w:tab w:val="right" w:pos="9026"/>
      </w:tabs>
    </w:pPr>
  </w:style>
  <w:style w:type="character" w:customStyle="1" w:styleId="HeaderChar">
    <w:name w:val="Header Char"/>
    <w:basedOn w:val="DefaultParagraphFont"/>
    <w:link w:val="Header"/>
    <w:uiPriority w:val="99"/>
    <w:rsid w:val="0076200F"/>
  </w:style>
  <w:style w:type="paragraph" w:styleId="Footer">
    <w:name w:val="footer"/>
    <w:basedOn w:val="Normal"/>
    <w:link w:val="FooterChar"/>
    <w:uiPriority w:val="99"/>
    <w:unhideWhenUsed/>
    <w:rsid w:val="0076200F"/>
    <w:pPr>
      <w:tabs>
        <w:tab w:val="center" w:pos="4513"/>
        <w:tab w:val="right" w:pos="9026"/>
      </w:tabs>
    </w:pPr>
  </w:style>
  <w:style w:type="character" w:customStyle="1" w:styleId="FooterChar">
    <w:name w:val="Footer Char"/>
    <w:basedOn w:val="DefaultParagraphFont"/>
    <w:link w:val="Footer"/>
    <w:uiPriority w:val="99"/>
    <w:rsid w:val="0076200F"/>
  </w:style>
  <w:style w:type="paragraph" w:styleId="ListParagraph">
    <w:name w:val="List Paragraph"/>
    <w:basedOn w:val="Normal"/>
    <w:uiPriority w:val="34"/>
    <w:qFormat/>
    <w:rsid w:val="00E177CE"/>
    <w:pPr>
      <w:ind w:left="720"/>
      <w:contextualSpacing/>
    </w:pPr>
    <w:rPr>
      <w:rFonts w:eastAsiaTheme="minorHAnsi" w:cs="Times New Roman"/>
      <w:kern w:val="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4</Pages>
  <Words>1025</Words>
  <Characters>5849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Pound</dc:creator>
  <cp:keywords/>
  <dc:description/>
  <cp:lastModifiedBy>Caroline Pound</cp:lastModifiedBy>
  <cp:revision>18</cp:revision>
  <dcterms:created xsi:type="dcterms:W3CDTF">2026-05-09T19:05:00Z</dcterms:created>
  <dcterms:modified xsi:type="dcterms:W3CDTF">2026-05-11T16:37:00Z</dcterms:modified>
</cp:coreProperties>
</file>